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8E174" w14:textId="77777777" w:rsidR="0076002C" w:rsidRPr="0076002C" w:rsidRDefault="0076002C" w:rsidP="0076002C">
      <w:pPr>
        <w:suppressAutoHyphens/>
        <w:ind w:firstLine="2618"/>
        <w:jc w:val="right"/>
        <w:rPr>
          <w:i w:val="0"/>
          <w:lang w:eastAsia="en-US"/>
        </w:rPr>
      </w:pPr>
      <w:r w:rsidRPr="0076002C">
        <w:rPr>
          <w:i w:val="0"/>
          <w:lang w:eastAsia="en-US"/>
        </w:rPr>
        <w:t>Name</w:t>
      </w:r>
    </w:p>
    <w:p w14:paraId="55AE01BF" w14:textId="77777777" w:rsidR="0076002C" w:rsidRPr="0076002C" w:rsidRDefault="0076002C" w:rsidP="0076002C">
      <w:pPr>
        <w:suppressAutoHyphens/>
        <w:ind w:firstLine="2618"/>
        <w:jc w:val="right"/>
        <w:rPr>
          <w:i w:val="0"/>
          <w:lang w:eastAsia="en-US"/>
        </w:rPr>
      </w:pPr>
      <w:r w:rsidRPr="0076002C">
        <w:rPr>
          <w:i w:val="0"/>
          <w:lang w:eastAsia="en-US"/>
        </w:rPr>
        <w:t>Straße und Hausnummer</w:t>
      </w:r>
    </w:p>
    <w:p w14:paraId="0F85D7BA" w14:textId="77777777" w:rsidR="0076002C" w:rsidRDefault="00DF580D" w:rsidP="0076002C">
      <w:pPr>
        <w:suppressAutoHyphens/>
        <w:ind w:firstLine="2618"/>
        <w:jc w:val="right"/>
        <w:rPr>
          <w:i w:val="0"/>
          <w:lang w:eastAsia="en-US"/>
        </w:rPr>
      </w:pPr>
      <w:r>
        <w:rPr>
          <w:i w:val="0"/>
          <w:lang w:eastAsia="en-US"/>
        </w:rPr>
        <w:t xml:space="preserve">D- </w:t>
      </w:r>
      <w:r w:rsidR="0076002C" w:rsidRPr="0076002C">
        <w:rPr>
          <w:i w:val="0"/>
          <w:lang w:eastAsia="en-US"/>
        </w:rPr>
        <w:t>PLZ Ort</w:t>
      </w:r>
    </w:p>
    <w:p w14:paraId="1CB1BE28" w14:textId="77777777" w:rsidR="00DF580D" w:rsidRPr="0076002C" w:rsidRDefault="00DF580D" w:rsidP="0076002C">
      <w:pPr>
        <w:suppressAutoHyphens/>
        <w:ind w:firstLine="2618"/>
        <w:jc w:val="right"/>
        <w:rPr>
          <w:i w:val="0"/>
          <w:lang w:eastAsia="en-US"/>
        </w:rPr>
      </w:pPr>
      <w:r>
        <w:rPr>
          <w:i w:val="0"/>
          <w:lang w:eastAsia="en-US"/>
        </w:rPr>
        <w:t>GERMANY</w:t>
      </w:r>
    </w:p>
    <w:p w14:paraId="69D8D839" w14:textId="77777777" w:rsidR="0076002C" w:rsidRPr="0076002C" w:rsidRDefault="00153933" w:rsidP="0076002C">
      <w:pPr>
        <w:suppressAutoHyphens/>
        <w:ind w:firstLine="2618"/>
        <w:jc w:val="right"/>
        <w:rPr>
          <w:i w:val="0"/>
          <w:lang w:eastAsia="en-US"/>
        </w:rPr>
      </w:pPr>
      <w:r>
        <w:rPr>
          <w:i w:val="0"/>
          <w:lang w:val="en-GB" w:eastAsia="en-US"/>
        </w:rPr>
        <w:fldChar w:fldCharType="begin"/>
      </w:r>
      <w:r>
        <w:rPr>
          <w:i w:val="0"/>
          <w:lang w:val="en-GB" w:eastAsia="en-US"/>
        </w:rPr>
        <w:instrText xml:space="preserve"> DATE  \@ "dd.MM.yyyy" </w:instrText>
      </w:r>
      <w:r>
        <w:rPr>
          <w:i w:val="0"/>
          <w:lang w:val="en-GB" w:eastAsia="en-US"/>
        </w:rPr>
        <w:fldChar w:fldCharType="separate"/>
      </w:r>
      <w:r w:rsidR="000A51D6">
        <w:rPr>
          <w:i w:val="0"/>
          <w:noProof/>
          <w:lang w:val="en-GB" w:eastAsia="en-US"/>
        </w:rPr>
        <w:t>01.03.2025</w:t>
      </w:r>
      <w:r>
        <w:rPr>
          <w:i w:val="0"/>
          <w:lang w:val="en-GB" w:eastAsia="en-US"/>
        </w:rPr>
        <w:fldChar w:fldCharType="end"/>
      </w:r>
    </w:p>
    <w:p w14:paraId="3EEBFECA" w14:textId="77777777" w:rsidR="0076002C" w:rsidRPr="0076002C" w:rsidRDefault="0076002C" w:rsidP="0076002C">
      <w:pPr>
        <w:suppressAutoHyphens/>
        <w:rPr>
          <w:i w:val="0"/>
          <w:lang w:eastAsia="en-US"/>
        </w:rPr>
      </w:pPr>
    </w:p>
    <w:p w14:paraId="7E9A5D6D" w14:textId="77777777" w:rsidR="0076002C" w:rsidRPr="0076002C" w:rsidRDefault="0076002C" w:rsidP="0076002C">
      <w:pPr>
        <w:suppressAutoHyphens/>
        <w:rPr>
          <w:i w:val="0"/>
          <w:lang w:eastAsia="en-US"/>
        </w:rPr>
      </w:pPr>
    </w:p>
    <w:p w14:paraId="02FF1AD5" w14:textId="77777777" w:rsidR="0076002C" w:rsidRPr="0076002C" w:rsidRDefault="0076002C" w:rsidP="0076002C">
      <w:pPr>
        <w:suppressAutoHyphens/>
        <w:rPr>
          <w:i w:val="0"/>
          <w:lang w:eastAsia="en-US"/>
        </w:rPr>
      </w:pPr>
    </w:p>
    <w:p w14:paraId="0FB51727" w14:textId="77777777" w:rsidR="0076002C" w:rsidRPr="0076002C" w:rsidRDefault="0076002C" w:rsidP="0076002C">
      <w:pPr>
        <w:suppressAutoHyphens/>
        <w:overflowPunct w:val="0"/>
        <w:spacing w:after="120"/>
        <w:textAlignment w:val="baseline"/>
        <w:rPr>
          <w:i w:val="0"/>
          <w:kern w:val="18"/>
          <w:sz w:val="14"/>
          <w:szCs w:val="14"/>
          <w:u w:val="single"/>
          <w:lang w:eastAsia="en-US"/>
        </w:rPr>
      </w:pPr>
      <w:r w:rsidRPr="0076002C">
        <w:rPr>
          <w:i w:val="0"/>
          <w:kern w:val="18"/>
          <w:sz w:val="14"/>
          <w:szCs w:val="14"/>
          <w:u w:val="single"/>
          <w:lang w:eastAsia="en-US"/>
        </w:rPr>
        <w:t xml:space="preserve">Name, Straße Nr, </w:t>
      </w:r>
      <w:r w:rsidR="00DF580D">
        <w:rPr>
          <w:i w:val="0"/>
          <w:kern w:val="18"/>
          <w:sz w:val="14"/>
          <w:szCs w:val="14"/>
          <w:u w:val="single"/>
          <w:lang w:eastAsia="en-US"/>
        </w:rPr>
        <w:t>D-</w:t>
      </w:r>
      <w:r w:rsidRPr="0076002C">
        <w:rPr>
          <w:i w:val="0"/>
          <w:kern w:val="18"/>
          <w:sz w:val="14"/>
          <w:szCs w:val="14"/>
          <w:u w:val="single"/>
          <w:lang w:eastAsia="en-US"/>
        </w:rPr>
        <w:t>PLZ Ort</w:t>
      </w:r>
    </w:p>
    <w:p w14:paraId="3145E85F" w14:textId="77777777" w:rsidR="0044753F" w:rsidRPr="0044753F" w:rsidRDefault="0044753F" w:rsidP="0044753F">
      <w:pPr>
        <w:widowControl/>
        <w:autoSpaceDE/>
        <w:autoSpaceDN/>
        <w:adjustRightInd/>
        <w:rPr>
          <w:i w:val="0"/>
          <w:iCs w:val="0"/>
        </w:rPr>
      </w:pPr>
      <w:r w:rsidRPr="0044753F">
        <w:rPr>
          <w:i w:val="0"/>
          <w:iCs w:val="0"/>
        </w:rPr>
        <w:t>His Excellency</w:t>
      </w:r>
    </w:p>
    <w:p w14:paraId="61F04DA4" w14:textId="77777777" w:rsidR="0044753F" w:rsidRPr="0044753F" w:rsidRDefault="0044753F" w:rsidP="0044753F">
      <w:pPr>
        <w:widowControl/>
        <w:autoSpaceDE/>
        <w:autoSpaceDN/>
        <w:adjustRightInd/>
        <w:rPr>
          <w:i w:val="0"/>
          <w:iCs w:val="0"/>
        </w:rPr>
      </w:pPr>
      <w:r w:rsidRPr="0044753F">
        <w:rPr>
          <w:i w:val="0"/>
          <w:iCs w:val="0"/>
        </w:rPr>
        <w:t>The President of the Islamic Republic of Pakistan</w:t>
      </w:r>
    </w:p>
    <w:p w14:paraId="5ADF7135" w14:textId="77777777" w:rsidR="0044753F" w:rsidRPr="0044753F" w:rsidRDefault="0044753F" w:rsidP="0044753F">
      <w:pPr>
        <w:widowControl/>
        <w:autoSpaceDE/>
        <w:autoSpaceDN/>
        <w:adjustRightInd/>
        <w:rPr>
          <w:i w:val="0"/>
          <w:iCs w:val="0"/>
        </w:rPr>
      </w:pPr>
      <w:r w:rsidRPr="0044753F">
        <w:rPr>
          <w:i w:val="0"/>
          <w:iCs w:val="0"/>
        </w:rPr>
        <w:t>Mr. Asif Ali Zardari</w:t>
      </w:r>
      <w:r w:rsidRPr="0044753F">
        <w:rPr>
          <w:i w:val="0"/>
          <w:iCs w:val="0"/>
        </w:rPr>
        <w:br/>
        <w:t>c/o Botschaft der Islamischen Republik Pakistan</w:t>
      </w:r>
    </w:p>
    <w:p w14:paraId="4906D5EB" w14:textId="77777777" w:rsidR="00834C49" w:rsidRPr="00834C49" w:rsidRDefault="00834C49" w:rsidP="00834C49">
      <w:pPr>
        <w:spacing w:line="259" w:lineRule="auto"/>
        <w:rPr>
          <w:i w:val="0"/>
          <w:iCs w:val="0"/>
        </w:rPr>
      </w:pPr>
      <w:r w:rsidRPr="00834C49">
        <w:rPr>
          <w:i w:val="0"/>
          <w:iCs w:val="0"/>
        </w:rPr>
        <w:t>Schaperstr. 29</w:t>
      </w:r>
    </w:p>
    <w:p w14:paraId="26498625" w14:textId="77777777" w:rsidR="00040960" w:rsidRDefault="00834C49" w:rsidP="00834C49">
      <w:pPr>
        <w:spacing w:line="259" w:lineRule="auto"/>
        <w:rPr>
          <w:i w:val="0"/>
          <w:iCs w:val="0"/>
        </w:rPr>
      </w:pPr>
      <w:r w:rsidRPr="00834C49">
        <w:rPr>
          <w:i w:val="0"/>
          <w:iCs w:val="0"/>
        </w:rPr>
        <w:t>D-10719 Berlin</w:t>
      </w:r>
    </w:p>
    <w:p w14:paraId="6DABF0E3" w14:textId="77777777" w:rsidR="00834C49" w:rsidRPr="00040960" w:rsidRDefault="00834C49" w:rsidP="00834C49">
      <w:pPr>
        <w:spacing w:line="259" w:lineRule="auto"/>
        <w:rPr>
          <w:i w:val="0"/>
          <w:iCs w:val="0"/>
        </w:rPr>
      </w:pPr>
    </w:p>
    <w:p w14:paraId="78451E30" w14:textId="77777777" w:rsidR="00040960" w:rsidRPr="00040960" w:rsidRDefault="00040960" w:rsidP="00040960">
      <w:pPr>
        <w:widowControl/>
        <w:autoSpaceDE/>
        <w:autoSpaceDN/>
        <w:adjustRightInd/>
        <w:rPr>
          <w:i w:val="0"/>
          <w:iCs w:val="0"/>
        </w:rPr>
      </w:pPr>
      <w:r w:rsidRPr="00040960">
        <w:rPr>
          <w:i w:val="0"/>
          <w:iCs w:val="0"/>
        </w:rPr>
        <w:t>Fax: 030-2124 4210</w:t>
      </w:r>
    </w:p>
    <w:p w14:paraId="0EA3FCAB" w14:textId="77777777" w:rsidR="00040960" w:rsidRPr="00040960" w:rsidRDefault="00040960" w:rsidP="00040960">
      <w:pPr>
        <w:widowControl/>
        <w:autoSpaceDE/>
        <w:autoSpaceDN/>
        <w:adjustRightInd/>
        <w:rPr>
          <w:i w:val="0"/>
          <w:iCs w:val="0"/>
        </w:rPr>
      </w:pPr>
      <w:r w:rsidRPr="00040960">
        <w:rPr>
          <w:i w:val="0"/>
          <w:iCs w:val="0"/>
        </w:rPr>
        <w:t xml:space="preserve">E-Mail: </w:t>
      </w:r>
      <w:hyperlink r:id="rId5" w:history="1">
        <w:r w:rsidR="00C30B71" w:rsidRPr="00B54433">
          <w:rPr>
            <w:rStyle w:val="Hyperlink"/>
            <w:rFonts w:ascii="Arial" w:hAnsi="Arial" w:cs="Arial"/>
            <w:i w:val="0"/>
            <w:iCs w:val="0"/>
          </w:rPr>
          <w:t>mail@pakemb.de</w:t>
        </w:r>
      </w:hyperlink>
      <w:r w:rsidR="00C30B71">
        <w:rPr>
          <w:i w:val="0"/>
          <w:iCs w:val="0"/>
        </w:rPr>
        <w:t xml:space="preserve"> </w:t>
      </w:r>
    </w:p>
    <w:p w14:paraId="4420EEE2" w14:textId="77777777" w:rsidR="00040960" w:rsidRPr="00040960" w:rsidRDefault="00040960" w:rsidP="00040960">
      <w:pPr>
        <w:shd w:val="clear" w:color="auto" w:fill="FFFFFF"/>
        <w:spacing w:line="360" w:lineRule="auto"/>
        <w:rPr>
          <w:i w:val="0"/>
          <w:iCs w:val="0"/>
          <w:lang w:eastAsia="en-US"/>
        </w:rPr>
      </w:pPr>
    </w:p>
    <w:p w14:paraId="3E7927DF" w14:textId="77777777" w:rsidR="00040960" w:rsidRPr="00040960" w:rsidRDefault="00040960" w:rsidP="00040960">
      <w:pPr>
        <w:shd w:val="clear" w:color="auto" w:fill="FFFFFF"/>
        <w:rPr>
          <w:i w:val="0"/>
          <w:iCs w:val="0"/>
          <w:lang w:eastAsia="en-US"/>
        </w:rPr>
      </w:pPr>
    </w:p>
    <w:p w14:paraId="48FB72B3" w14:textId="77777777" w:rsidR="00040960" w:rsidRPr="00040960" w:rsidRDefault="00040960" w:rsidP="00040960">
      <w:pPr>
        <w:shd w:val="clear" w:color="auto" w:fill="FFFFFF"/>
        <w:rPr>
          <w:i w:val="0"/>
          <w:iCs w:val="0"/>
          <w:lang w:eastAsia="en-US"/>
        </w:rPr>
      </w:pPr>
    </w:p>
    <w:p w14:paraId="716C0AF3" w14:textId="77777777" w:rsidR="00040960" w:rsidRPr="00040960" w:rsidRDefault="00040960" w:rsidP="00040960">
      <w:pPr>
        <w:shd w:val="clear" w:color="auto" w:fill="FFFFFF"/>
        <w:spacing w:line="360" w:lineRule="auto"/>
        <w:rPr>
          <w:i w:val="0"/>
          <w:iCs w:val="0"/>
          <w:lang w:eastAsia="en-US"/>
        </w:rPr>
      </w:pPr>
    </w:p>
    <w:p w14:paraId="58ED08E2" w14:textId="77777777" w:rsidR="00F1234C" w:rsidRDefault="00834C49" w:rsidP="0044753F">
      <w:pPr>
        <w:suppressAutoHyphens/>
        <w:rPr>
          <w:i w:val="0"/>
          <w:iCs w:val="0"/>
        </w:rPr>
      </w:pPr>
      <w:r w:rsidRPr="00834C49">
        <w:rPr>
          <w:i w:val="0"/>
          <w:iCs w:val="0"/>
        </w:rPr>
        <w:t>Your Excellency</w:t>
      </w:r>
      <w:r w:rsidR="00212EE0">
        <w:rPr>
          <w:i w:val="0"/>
          <w:iCs w:val="0"/>
        </w:rPr>
        <w:t>,</w:t>
      </w:r>
    </w:p>
    <w:p w14:paraId="187AA2A4" w14:textId="77777777" w:rsidR="0044753F" w:rsidRDefault="0044753F" w:rsidP="0044753F">
      <w:pPr>
        <w:widowControl/>
        <w:suppressAutoHyphens/>
        <w:autoSpaceDE/>
        <w:autoSpaceDN/>
        <w:adjustRightInd/>
        <w:spacing w:before="120" w:after="120"/>
        <w:rPr>
          <w:i w:val="0"/>
          <w:iCs w:val="0"/>
        </w:rPr>
      </w:pPr>
    </w:p>
    <w:p w14:paraId="33BE2D91" w14:textId="77777777" w:rsidR="0044753F" w:rsidRDefault="0044753F" w:rsidP="0044753F">
      <w:pPr>
        <w:widowControl/>
        <w:suppressAutoHyphens/>
        <w:autoSpaceDE/>
        <w:autoSpaceDN/>
        <w:adjustRightInd/>
        <w:spacing w:before="120" w:after="120"/>
        <w:rPr>
          <w:i w:val="0"/>
          <w:iCs w:val="0"/>
        </w:rPr>
      </w:pPr>
      <w:r w:rsidRPr="0044753F">
        <w:rPr>
          <w:i w:val="0"/>
          <w:iCs w:val="0"/>
        </w:rPr>
        <w:t xml:space="preserve">Please forgive me for approaching you on behalf of the incarcerated Pakistani mother of four, Ms. </w:t>
      </w:r>
      <w:r w:rsidRPr="0044753F">
        <w:rPr>
          <w:b/>
          <w:bCs/>
          <w:i w:val="0"/>
          <w:iCs w:val="0"/>
        </w:rPr>
        <w:t>Shagufta Kiran</w:t>
      </w:r>
      <w:r w:rsidRPr="0044753F">
        <w:rPr>
          <w:i w:val="0"/>
          <w:iCs w:val="0"/>
        </w:rPr>
        <w:t>.</w:t>
      </w:r>
      <w:r>
        <w:rPr>
          <w:i w:val="0"/>
          <w:iCs w:val="0"/>
        </w:rPr>
        <w:t xml:space="preserve"> </w:t>
      </w:r>
    </w:p>
    <w:p w14:paraId="21E6F22A" w14:textId="77777777" w:rsidR="0044753F" w:rsidRDefault="0044753F" w:rsidP="0044753F">
      <w:pPr>
        <w:widowControl/>
        <w:suppressAutoHyphens/>
        <w:autoSpaceDE/>
        <w:autoSpaceDN/>
        <w:adjustRightInd/>
        <w:spacing w:before="120" w:after="120"/>
        <w:rPr>
          <w:i w:val="0"/>
          <w:iCs w:val="0"/>
        </w:rPr>
      </w:pPr>
      <w:r w:rsidRPr="0044753F">
        <w:rPr>
          <w:i w:val="0"/>
          <w:iCs w:val="0"/>
        </w:rPr>
        <w:t>In the early hours of July 29, 2021, security forces from the cybercrime department of the top investigative agency stormed the trained nurse's home and arrested the Christian woman for alleged blasphemy. She is said to have spoken out about the Islamic religion on the social network “WhatsApp” in September of 2020.</w:t>
      </w:r>
    </w:p>
    <w:p w14:paraId="33E4EA9C" w14:textId="77777777" w:rsidR="0044753F" w:rsidRDefault="0044753F" w:rsidP="0044753F">
      <w:pPr>
        <w:widowControl/>
        <w:suppressAutoHyphens/>
        <w:autoSpaceDE/>
        <w:autoSpaceDN/>
        <w:adjustRightInd/>
        <w:spacing w:before="120" w:after="120"/>
        <w:rPr>
          <w:i w:val="0"/>
          <w:iCs w:val="0"/>
        </w:rPr>
      </w:pPr>
      <w:r w:rsidRPr="0044753F">
        <w:rPr>
          <w:i w:val="0"/>
          <w:iCs w:val="0"/>
        </w:rPr>
        <w:t>Ms. Shagufta Kiran’ husband and her ten- and twelve-year-old sons were also temporarily taken into custody, but were eventually released. The family is still in danger of falling victim to a lynching.</w:t>
      </w:r>
      <w:r w:rsidRPr="0044753F">
        <w:rPr>
          <w:i w:val="0"/>
          <w:iCs w:val="0"/>
        </w:rPr>
        <w:br/>
        <w:t>On September 18, 2024, the responsible court imposed the death sentence, which is to be carried out after a seven-year prison sentence.</w:t>
      </w:r>
    </w:p>
    <w:p w14:paraId="700922BC" w14:textId="77777777" w:rsidR="0044753F" w:rsidRDefault="0044753F" w:rsidP="0044753F">
      <w:pPr>
        <w:widowControl/>
        <w:suppressAutoHyphens/>
        <w:autoSpaceDE/>
        <w:autoSpaceDN/>
        <w:adjustRightInd/>
        <w:spacing w:before="120" w:after="120"/>
        <w:rPr>
          <w:i w:val="0"/>
          <w:iCs w:val="0"/>
        </w:rPr>
      </w:pPr>
      <w:r w:rsidRPr="0044753F">
        <w:rPr>
          <w:i w:val="0"/>
          <w:iCs w:val="0"/>
        </w:rPr>
        <w:t>There is reason to believe that this accusation is only ostensibly about enforcing respect for Islam. In this case, it appears, however, that once more an example was to be set.</w:t>
      </w:r>
    </w:p>
    <w:p w14:paraId="29866BC0" w14:textId="77777777" w:rsidR="0044753F" w:rsidRPr="0044753F" w:rsidRDefault="0044753F" w:rsidP="0044753F">
      <w:pPr>
        <w:widowControl/>
        <w:suppressAutoHyphens/>
        <w:autoSpaceDE/>
        <w:autoSpaceDN/>
        <w:adjustRightInd/>
        <w:spacing w:before="120" w:after="120"/>
        <w:rPr>
          <w:i w:val="0"/>
          <w:iCs w:val="0"/>
        </w:rPr>
      </w:pPr>
      <w:r w:rsidRPr="0044753F">
        <w:rPr>
          <w:i w:val="0"/>
          <w:iCs w:val="0"/>
        </w:rPr>
        <w:t>I therefore beseech you, dear Mr. President, to do everything in your power to advocate the release of these detainees and to ensure their safety and that of their families.</w:t>
      </w:r>
    </w:p>
    <w:p w14:paraId="24E07C7E" w14:textId="77777777" w:rsidR="0044753F" w:rsidRDefault="0044753F" w:rsidP="0044753F">
      <w:pPr>
        <w:widowControl/>
        <w:suppressAutoHyphens/>
        <w:autoSpaceDE/>
        <w:autoSpaceDN/>
        <w:adjustRightInd/>
        <w:spacing w:before="120" w:after="120"/>
        <w:rPr>
          <w:i w:val="0"/>
          <w:iCs w:val="0"/>
        </w:rPr>
      </w:pPr>
    </w:p>
    <w:p w14:paraId="5314BC26" w14:textId="77777777" w:rsidR="0044753F" w:rsidRPr="0044753F" w:rsidRDefault="0044753F" w:rsidP="0044753F">
      <w:pPr>
        <w:widowControl/>
        <w:suppressAutoHyphens/>
        <w:autoSpaceDE/>
        <w:autoSpaceDN/>
        <w:adjustRightInd/>
        <w:spacing w:before="120" w:after="120"/>
        <w:rPr>
          <w:i w:val="0"/>
          <w:iCs w:val="0"/>
        </w:rPr>
      </w:pPr>
      <w:r w:rsidRPr="0044753F">
        <w:rPr>
          <w:i w:val="0"/>
          <w:iCs w:val="0"/>
        </w:rPr>
        <w:t xml:space="preserve">Most respectfully, </w:t>
      </w:r>
    </w:p>
    <w:p w14:paraId="5D82D77E" w14:textId="77777777" w:rsidR="00077BF4" w:rsidRPr="00077BF4" w:rsidRDefault="009F47AF" w:rsidP="00077BF4">
      <w:pPr>
        <w:rPr>
          <w:i w:val="0"/>
          <w:iCs w:val="0"/>
          <w:lang w:val="en-US" w:eastAsia="en-US"/>
        </w:rPr>
      </w:pPr>
      <w:r w:rsidRPr="009F47AF">
        <w:rPr>
          <w:i w:val="0"/>
          <w:color w:val="000000"/>
        </w:rPr>
        <w:br w:type="page"/>
      </w:r>
      <w:r w:rsidRPr="00EA0A97">
        <w:rPr>
          <w:color w:val="000000"/>
        </w:rPr>
        <w:lastRenderedPageBreak/>
        <w:t>KOPIEN:</w:t>
      </w:r>
      <w:r w:rsidRPr="00EA0A97">
        <w:rPr>
          <w:color w:val="000000"/>
        </w:rPr>
        <w:br/>
      </w:r>
      <w:r w:rsidRPr="00EA0A97">
        <w:rPr>
          <w:color w:val="000000"/>
        </w:rPr>
        <w:br/>
      </w:r>
      <w:r w:rsidR="00077BF4" w:rsidRPr="00077BF4">
        <w:rPr>
          <w:b/>
          <w:bCs/>
          <w:lang w:val="en-US" w:eastAsia="en-US"/>
        </w:rPr>
        <w:t>&gt;&gt;&gt; Auswärtiges Amt</w:t>
      </w:r>
      <w:r w:rsidR="00077BF4" w:rsidRPr="00077BF4">
        <w:rPr>
          <w:i w:val="0"/>
          <w:iCs w:val="0"/>
          <w:lang w:val="en-US" w:eastAsia="en-US"/>
        </w:rPr>
        <w:t xml:space="preserve">, Werderscher Markt 1, D-10117 Berlin, Fax: 03018-17-3402, </w:t>
      </w:r>
      <w:r w:rsidR="00077BF4" w:rsidRPr="00077BF4">
        <w:rPr>
          <w:i w:val="0"/>
          <w:iCs w:val="0"/>
          <w:lang w:val="en-US" w:eastAsia="en-US"/>
        </w:rPr>
        <w:br/>
        <w:t xml:space="preserve">E-Mail: </w:t>
      </w:r>
      <w:hyperlink r:id="rId6" w:history="1">
        <w:r w:rsidR="00077BF4" w:rsidRPr="00077BF4">
          <w:rPr>
            <w:i w:val="0"/>
            <w:iCs w:val="0"/>
            <w:color w:val="0000FF"/>
            <w:lang w:val="en-US" w:eastAsia="en-US"/>
          </w:rPr>
          <w:t>buergerservice@diplo.de</w:t>
        </w:r>
      </w:hyperlink>
      <w:r w:rsidR="00077BF4" w:rsidRPr="00077BF4">
        <w:rPr>
          <w:i w:val="0"/>
          <w:iCs w:val="0"/>
          <w:lang w:val="en-US" w:eastAsia="en-US"/>
        </w:rPr>
        <w:t xml:space="preserve">   </w:t>
      </w:r>
    </w:p>
    <w:p w14:paraId="7F91E6DE" w14:textId="77777777" w:rsidR="00077BF4" w:rsidRPr="00077BF4" w:rsidRDefault="00077BF4" w:rsidP="00077BF4">
      <w:pPr>
        <w:widowControl/>
        <w:autoSpaceDE/>
        <w:autoSpaceDN/>
        <w:adjustRightInd/>
        <w:rPr>
          <w:i w:val="0"/>
          <w:iCs w:val="0"/>
          <w:lang w:val="en-US" w:eastAsia="en-US"/>
        </w:rPr>
      </w:pPr>
      <w:r w:rsidRPr="00077BF4">
        <w:rPr>
          <w:i w:val="0"/>
          <w:iCs w:val="0"/>
          <w:lang w:val="en-US" w:eastAsia="en-US"/>
        </w:rPr>
        <w:t xml:space="preserve">      </w:t>
      </w:r>
    </w:p>
    <w:p w14:paraId="1B52DAA5" w14:textId="77777777" w:rsidR="00077BF4" w:rsidRPr="00077BF4" w:rsidRDefault="00077BF4" w:rsidP="00077BF4">
      <w:pPr>
        <w:widowControl/>
        <w:autoSpaceDE/>
        <w:autoSpaceDN/>
        <w:adjustRightInd/>
        <w:rPr>
          <w:lang w:val="en-US" w:eastAsia="en-US"/>
        </w:rPr>
      </w:pPr>
      <w:r w:rsidRPr="00077BF4">
        <w:rPr>
          <w:b/>
          <w:bCs/>
          <w:lang w:val="en-US" w:eastAsia="en-US"/>
        </w:rPr>
        <w:t>&gt;&gt;&gt; Beauftragte der Bundesregierung für Menschenrechtspolitik und humanitäre Hilfe</w:t>
      </w:r>
      <w:r w:rsidRPr="00077BF4">
        <w:rPr>
          <w:lang w:val="en-US" w:eastAsia="en-US"/>
        </w:rPr>
        <w:t xml:space="preserve">, Luise Amtsberg, E-Mail: </w:t>
      </w:r>
      <w:hyperlink r:id="rId7" w:history="1">
        <w:r w:rsidRPr="00077BF4">
          <w:rPr>
            <w:color w:val="0000FF"/>
            <w:lang w:val="en-US" w:eastAsia="en-US"/>
          </w:rPr>
          <w:t>menschenrechtsbeauftragte@auswaertiges-amt.de</w:t>
        </w:r>
      </w:hyperlink>
    </w:p>
    <w:p w14:paraId="549AB97E" w14:textId="77777777" w:rsidR="00077BF4" w:rsidRPr="00077BF4" w:rsidRDefault="00077BF4" w:rsidP="00077BF4">
      <w:pPr>
        <w:widowControl/>
        <w:autoSpaceDE/>
        <w:autoSpaceDN/>
        <w:adjustRightInd/>
        <w:rPr>
          <w:b/>
          <w:bCs/>
          <w:lang w:val="en-US" w:eastAsia="en-US"/>
        </w:rPr>
      </w:pPr>
    </w:p>
    <w:p w14:paraId="4ECAF089" w14:textId="77777777" w:rsidR="00077BF4" w:rsidRPr="00077BF4" w:rsidRDefault="00077BF4" w:rsidP="00077BF4">
      <w:pPr>
        <w:widowControl/>
        <w:autoSpaceDE/>
        <w:autoSpaceDN/>
        <w:adjustRightInd/>
        <w:rPr>
          <w:rFonts w:ascii="Helvetica Neue" w:hAnsi="Helvetica Neue" w:cs="Times New Roman"/>
          <w:i w:val="0"/>
          <w:iCs w:val="0"/>
          <w:sz w:val="24"/>
          <w:szCs w:val="24"/>
          <w:lang w:val="en-US" w:eastAsia="en-US"/>
        </w:rPr>
      </w:pPr>
      <w:r w:rsidRPr="00077BF4">
        <w:rPr>
          <w:b/>
          <w:bCs/>
          <w:lang w:val="en-US" w:eastAsia="en-US"/>
        </w:rPr>
        <w:t>&gt;&gt;&gt; Deutscher Bundestag</w:t>
      </w:r>
      <w:r w:rsidRPr="00077BF4">
        <w:rPr>
          <w:i w:val="0"/>
          <w:iCs w:val="0"/>
          <w:lang w:val="en-US" w:eastAsia="en-US"/>
        </w:rPr>
        <w:t xml:space="preserve">, Ausschuss für Menschenrechte und Humanitäre Hilfe, Platz der Republik 1, D-11011 Berlin, Fax: 030-227-36051, E-Mail: </w:t>
      </w:r>
      <w:hyperlink r:id="rId8" w:history="1">
        <w:r w:rsidRPr="00077BF4">
          <w:rPr>
            <w:i w:val="0"/>
            <w:iCs w:val="0"/>
            <w:color w:val="0000FF"/>
            <w:lang w:val="en-US" w:eastAsia="en-US"/>
          </w:rPr>
          <w:t>menschenrechtsausschuss@bundestag.de</w:t>
        </w:r>
      </w:hyperlink>
    </w:p>
    <w:p w14:paraId="5A7AA8D6" w14:textId="77777777" w:rsidR="00F2582D" w:rsidRDefault="00F2582D" w:rsidP="00077BF4">
      <w:pPr>
        <w:rPr>
          <w:rFonts w:ascii="Helvetica Neue" w:hAnsi="Helvetica Neue" w:cs="Times New Roman"/>
          <w:i w:val="0"/>
          <w:iCs w:val="0"/>
          <w:sz w:val="24"/>
          <w:szCs w:val="24"/>
          <w:lang w:val="en-US" w:eastAsia="en-US"/>
        </w:rPr>
      </w:pPr>
    </w:p>
    <w:p w14:paraId="2EABF741" w14:textId="77777777" w:rsidR="0017597D" w:rsidRPr="0017597D" w:rsidRDefault="0017597D" w:rsidP="0017597D">
      <w:pPr>
        <w:rPr>
          <w:i w:val="0"/>
          <w:iCs w:val="0"/>
          <w:kern w:val="1"/>
          <w:u w:val="single"/>
          <w:lang w:val="en-US" w:bidi="hi-IN"/>
        </w:rPr>
      </w:pPr>
      <w:r>
        <w:rPr>
          <w:rFonts w:ascii="Helvetica Neue" w:hAnsi="Helvetica Neue" w:cs="Times New Roman"/>
          <w:i w:val="0"/>
          <w:iCs w:val="0"/>
          <w:sz w:val="24"/>
          <w:szCs w:val="24"/>
          <w:lang w:val="en-US" w:eastAsia="en-US"/>
        </w:rPr>
        <w:br w:type="page"/>
      </w:r>
      <w:r w:rsidRPr="0017597D">
        <w:rPr>
          <w:i w:val="0"/>
          <w:iCs w:val="0"/>
          <w:kern w:val="1"/>
          <w:u w:val="single"/>
          <w:lang w:val="en-US" w:bidi="hi-IN"/>
        </w:rPr>
        <w:lastRenderedPageBreak/>
        <w:t>Translation / Übersetzung:</w:t>
      </w:r>
    </w:p>
    <w:p w14:paraId="16394677" w14:textId="77777777" w:rsidR="0017597D" w:rsidRPr="0017597D" w:rsidRDefault="0017597D" w:rsidP="0017597D">
      <w:pPr>
        <w:widowControl/>
        <w:suppressAutoHyphens/>
        <w:rPr>
          <w:i w:val="0"/>
          <w:iCs w:val="0"/>
          <w:color w:val="0000FF"/>
          <w:kern w:val="1"/>
          <w:u w:val="single"/>
          <w:lang w:val="en-US" w:bidi="hi-IN"/>
        </w:rPr>
      </w:pPr>
    </w:p>
    <w:p w14:paraId="2E511282" w14:textId="77777777" w:rsidR="0017597D" w:rsidRPr="0017597D" w:rsidRDefault="0017597D" w:rsidP="0017597D">
      <w:pPr>
        <w:spacing w:before="120"/>
        <w:rPr>
          <w:i w:val="0"/>
          <w:color w:val="000000"/>
        </w:rPr>
      </w:pPr>
      <w:r w:rsidRPr="0017597D">
        <w:rPr>
          <w:i w:val="0"/>
          <w:color w:val="000000"/>
        </w:rPr>
        <w:t>Exzellenz,</w:t>
      </w:r>
    </w:p>
    <w:p w14:paraId="773FBF71" w14:textId="77777777" w:rsidR="008C1D5F" w:rsidRPr="008C1D5F" w:rsidRDefault="008C1D5F" w:rsidP="008C1D5F">
      <w:pPr>
        <w:widowControl/>
        <w:autoSpaceDE/>
        <w:autoSpaceDN/>
        <w:adjustRightInd/>
        <w:spacing w:before="120"/>
        <w:rPr>
          <w:i w:val="0"/>
          <w:color w:val="000000"/>
          <w:lang w:eastAsia="en-US"/>
        </w:rPr>
      </w:pPr>
      <w:r w:rsidRPr="008C1D5F">
        <w:rPr>
          <w:i w:val="0"/>
          <w:color w:val="000000"/>
          <w:lang w:eastAsia="en-US"/>
        </w:rPr>
        <w:t xml:space="preserve">bitte erlauben Sie mir, dass ich mich wegen der inhaftierten vierfachen pakistanischen Mutter </w:t>
      </w:r>
      <w:r w:rsidRPr="008C1D5F">
        <w:rPr>
          <w:b/>
          <w:bCs/>
          <w:i w:val="0"/>
          <w:color w:val="000000"/>
          <w:lang w:eastAsia="en-US"/>
        </w:rPr>
        <w:t>Shagufta Kiran</w:t>
      </w:r>
      <w:r w:rsidRPr="008C1D5F">
        <w:rPr>
          <w:i w:val="0"/>
          <w:color w:val="000000"/>
          <w:lang w:eastAsia="en-US"/>
        </w:rPr>
        <w:t xml:space="preserve"> an Sie wende.</w:t>
      </w:r>
      <w:r w:rsidRPr="008C1D5F">
        <w:rPr>
          <w:i w:val="0"/>
          <w:color w:val="000000"/>
          <w:lang w:eastAsia="en-US"/>
        </w:rPr>
        <w:br/>
        <w:t>In den frühen Morgenstunden des 29. Juli 2021 stürmten Sicherheitskräfte der Abteilung für Internetkriminalität der obersten Ermittlungsbehörde die Wohnung der gelernten Krankenschwester und nahmen die Christin wegen angeblicher Blasphemie fest. Sie soll sich im September 2020 im sozialen Netzwerk WhatsApp angeblich über die islamische Religion zu Wort gemeldet haben.</w:t>
      </w:r>
      <w:r w:rsidRPr="008C1D5F">
        <w:rPr>
          <w:i w:val="0"/>
          <w:color w:val="000000"/>
          <w:lang w:eastAsia="en-US"/>
        </w:rPr>
        <w:br/>
        <w:t>Ihr Ehemann sowie ihre zehn und zwölf Jahre alten Söhne wurden zeitweise ebenso in Gewahrsam genommen, schließlich jedoch freigelassen. Die Familie ist weiter in Gefahr, einem Lynchmord zum Opfer zu fallen. Am 18. September 2024 verhängte das zuständige Gericht das Todesurteil, das nach einer siebenjährigen Haftstrafe vollstreckt werden soll.</w:t>
      </w:r>
      <w:r w:rsidRPr="008C1D5F">
        <w:rPr>
          <w:i w:val="0"/>
          <w:color w:val="000000"/>
          <w:lang w:eastAsia="en-US"/>
        </w:rPr>
        <w:br/>
        <w:t>Es gibt berechtigten Grund zu der Annahme, dass es bei dieser Anschuldigung nur vordergründig um die Durchsetzung des Respekts vor dem Islam geht. Vielmehr sollte wohl auch in diesem Fall ein weiteres Mal ein Exempel statuiert werden. Daher bitte ich Sie, alles in Ihrer Macht Stehende zu tun, um auf die Freilassung der Inhaftierten hinzuwirken und für ihre Sicherheit sowie die der Angehörigen Sorge zu tragen.</w:t>
      </w:r>
    </w:p>
    <w:p w14:paraId="63A0576C" w14:textId="77777777" w:rsidR="0017597D" w:rsidRPr="0017597D" w:rsidRDefault="008C1D5F" w:rsidP="008C1D5F">
      <w:pPr>
        <w:widowControl/>
        <w:autoSpaceDE/>
        <w:autoSpaceDN/>
        <w:adjustRightInd/>
        <w:spacing w:before="120"/>
        <w:rPr>
          <w:i w:val="0"/>
          <w:color w:val="000000"/>
          <w:sz w:val="28"/>
          <w:szCs w:val="28"/>
          <w:u w:val="single"/>
        </w:rPr>
      </w:pPr>
      <w:r w:rsidRPr="008C1D5F">
        <w:rPr>
          <w:i w:val="0"/>
          <w:color w:val="000000"/>
          <w:lang w:eastAsia="en-US"/>
        </w:rPr>
        <w:t>Mit vorzüglicher Hochachtung</w:t>
      </w:r>
    </w:p>
    <w:sectPr w:rsidR="0017597D" w:rsidRPr="0017597D" w:rsidSect="00900761">
      <w:type w:val="continuous"/>
      <w:pgSz w:w="11909" w:h="16834"/>
      <w:pgMar w:top="1418" w:right="851" w:bottom="720"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0269B"/>
    <w:multiLevelType w:val="hybridMultilevel"/>
    <w:tmpl w:val="FFFFFFFF"/>
    <w:lvl w:ilvl="0" w:tplc="6562E2F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111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0761"/>
    <w:rsid w:val="00015DE6"/>
    <w:rsid w:val="00031E58"/>
    <w:rsid w:val="00040960"/>
    <w:rsid w:val="000409DC"/>
    <w:rsid w:val="00053C20"/>
    <w:rsid w:val="00057C69"/>
    <w:rsid w:val="0007699E"/>
    <w:rsid w:val="00077BF4"/>
    <w:rsid w:val="000A51D6"/>
    <w:rsid w:val="000B3EEF"/>
    <w:rsid w:val="000B4582"/>
    <w:rsid w:val="000C6F23"/>
    <w:rsid w:val="000E10C8"/>
    <w:rsid w:val="00134381"/>
    <w:rsid w:val="00140A67"/>
    <w:rsid w:val="001475C1"/>
    <w:rsid w:val="00153933"/>
    <w:rsid w:val="001706F6"/>
    <w:rsid w:val="0017597D"/>
    <w:rsid w:val="001851B7"/>
    <w:rsid w:val="001B7131"/>
    <w:rsid w:val="001C040B"/>
    <w:rsid w:val="00211D8D"/>
    <w:rsid w:val="00212EE0"/>
    <w:rsid w:val="00220070"/>
    <w:rsid w:val="00232E74"/>
    <w:rsid w:val="002348C6"/>
    <w:rsid w:val="0025764D"/>
    <w:rsid w:val="00264BDC"/>
    <w:rsid w:val="002A7107"/>
    <w:rsid w:val="002C2214"/>
    <w:rsid w:val="002D47AB"/>
    <w:rsid w:val="003A042B"/>
    <w:rsid w:val="003B75B2"/>
    <w:rsid w:val="003E3BE9"/>
    <w:rsid w:val="003E6E84"/>
    <w:rsid w:val="003F2079"/>
    <w:rsid w:val="0042370C"/>
    <w:rsid w:val="0044753F"/>
    <w:rsid w:val="004728BE"/>
    <w:rsid w:val="00486189"/>
    <w:rsid w:val="00493926"/>
    <w:rsid w:val="004C1B51"/>
    <w:rsid w:val="005131BD"/>
    <w:rsid w:val="00514ACD"/>
    <w:rsid w:val="0052798D"/>
    <w:rsid w:val="00551B3D"/>
    <w:rsid w:val="00556F03"/>
    <w:rsid w:val="005600B9"/>
    <w:rsid w:val="0056653A"/>
    <w:rsid w:val="005A00CF"/>
    <w:rsid w:val="005C3254"/>
    <w:rsid w:val="005C496F"/>
    <w:rsid w:val="005D0DFD"/>
    <w:rsid w:val="005E3C7F"/>
    <w:rsid w:val="006328F0"/>
    <w:rsid w:val="00636AB0"/>
    <w:rsid w:val="00640509"/>
    <w:rsid w:val="0064123A"/>
    <w:rsid w:val="006438AD"/>
    <w:rsid w:val="00643E3C"/>
    <w:rsid w:val="00655E4F"/>
    <w:rsid w:val="00667A09"/>
    <w:rsid w:val="006916AE"/>
    <w:rsid w:val="006A166F"/>
    <w:rsid w:val="006E102F"/>
    <w:rsid w:val="00715534"/>
    <w:rsid w:val="00716258"/>
    <w:rsid w:val="0076002C"/>
    <w:rsid w:val="00763F5B"/>
    <w:rsid w:val="00786E99"/>
    <w:rsid w:val="007C3C08"/>
    <w:rsid w:val="007C7108"/>
    <w:rsid w:val="007D0D0E"/>
    <w:rsid w:val="007D17C8"/>
    <w:rsid w:val="00834C49"/>
    <w:rsid w:val="008C1D5F"/>
    <w:rsid w:val="008D62F0"/>
    <w:rsid w:val="008F454C"/>
    <w:rsid w:val="00900761"/>
    <w:rsid w:val="00905305"/>
    <w:rsid w:val="00905D59"/>
    <w:rsid w:val="00921FAF"/>
    <w:rsid w:val="00945764"/>
    <w:rsid w:val="00946779"/>
    <w:rsid w:val="00967B22"/>
    <w:rsid w:val="009B05E8"/>
    <w:rsid w:val="009F3931"/>
    <w:rsid w:val="009F47AF"/>
    <w:rsid w:val="009F6DE2"/>
    <w:rsid w:val="00A47C90"/>
    <w:rsid w:val="00A77314"/>
    <w:rsid w:val="00A95B26"/>
    <w:rsid w:val="00AA6DE3"/>
    <w:rsid w:val="00AE58C4"/>
    <w:rsid w:val="00B24D02"/>
    <w:rsid w:val="00B54433"/>
    <w:rsid w:val="00B67119"/>
    <w:rsid w:val="00B7386C"/>
    <w:rsid w:val="00BA2C1F"/>
    <w:rsid w:val="00C30B71"/>
    <w:rsid w:val="00C701B4"/>
    <w:rsid w:val="00CC06B8"/>
    <w:rsid w:val="00CF3542"/>
    <w:rsid w:val="00D54A20"/>
    <w:rsid w:val="00D568D6"/>
    <w:rsid w:val="00D73B86"/>
    <w:rsid w:val="00D74CD8"/>
    <w:rsid w:val="00D8287B"/>
    <w:rsid w:val="00DC095D"/>
    <w:rsid w:val="00DD0C0D"/>
    <w:rsid w:val="00DF580D"/>
    <w:rsid w:val="00E36C6A"/>
    <w:rsid w:val="00E439BB"/>
    <w:rsid w:val="00E711A2"/>
    <w:rsid w:val="00E9710B"/>
    <w:rsid w:val="00EA0957"/>
    <w:rsid w:val="00EA0A97"/>
    <w:rsid w:val="00EB0826"/>
    <w:rsid w:val="00EB5413"/>
    <w:rsid w:val="00EE75F7"/>
    <w:rsid w:val="00EF1942"/>
    <w:rsid w:val="00EF6EDB"/>
    <w:rsid w:val="00F01DDE"/>
    <w:rsid w:val="00F02451"/>
    <w:rsid w:val="00F1234C"/>
    <w:rsid w:val="00F2582D"/>
    <w:rsid w:val="00F271C4"/>
    <w:rsid w:val="00F347DB"/>
    <w:rsid w:val="00F5550D"/>
    <w:rsid w:val="00F83755"/>
    <w:rsid w:val="00FB6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B63CDC"/>
  <w14:defaultImageDpi w14:val="0"/>
  <w15:docId w15:val="{CCF00F54-5B4C-41E3-9EAD-E1D8DE52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ascii="Arial" w:hAnsi="Arial" w:cs="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582D"/>
    <w:rPr>
      <w:rFonts w:ascii="Tahoma" w:hAnsi="Tahoma" w:cs="Tahoma"/>
      <w:sz w:val="16"/>
      <w:szCs w:val="16"/>
    </w:rPr>
  </w:style>
  <w:style w:type="character" w:customStyle="1" w:styleId="SprechblasentextZchn">
    <w:name w:val="Sprechblasentext Zchn"/>
    <w:link w:val="Sprechblasentext"/>
    <w:uiPriority w:val="99"/>
    <w:semiHidden/>
    <w:locked/>
    <w:rsid w:val="00F2582D"/>
    <w:rPr>
      <w:rFonts w:ascii="Tahoma" w:hAnsi="Tahoma" w:cs="Times New Roman"/>
      <w:i/>
      <w:sz w:val="16"/>
    </w:rPr>
  </w:style>
  <w:style w:type="paragraph" w:styleId="KeinLeerraum">
    <w:name w:val="No Spacing"/>
    <w:basedOn w:val="Standard"/>
    <w:uiPriority w:val="1"/>
    <w:qFormat/>
    <w:rsid w:val="009F47AF"/>
    <w:pPr>
      <w:widowControl/>
      <w:autoSpaceDE/>
      <w:autoSpaceDN/>
      <w:adjustRightInd/>
    </w:pPr>
    <w:rPr>
      <w:rFonts w:ascii="Calibri" w:hAnsi="Calibri" w:cs="Times New Roman"/>
      <w:i w:val="0"/>
      <w:iCs w:val="0"/>
      <w:sz w:val="24"/>
      <w:szCs w:val="32"/>
      <w:lang w:val="en-US" w:eastAsia="en-US"/>
    </w:rPr>
  </w:style>
  <w:style w:type="character" w:styleId="Hyperlink">
    <w:name w:val="Hyperlink"/>
    <w:uiPriority w:val="99"/>
    <w:unhideWhenUsed/>
    <w:rsid w:val="009F47AF"/>
    <w:rPr>
      <w:rFonts w:ascii="Times New Roman" w:hAnsi="Times New Roman" w:cs="Times New Roman"/>
      <w:color w:val="0000FF"/>
      <w:u w:val="none"/>
      <w:effect w:val="none"/>
    </w:rPr>
  </w:style>
  <w:style w:type="character" w:styleId="NichtaufgelsteErwhnung">
    <w:name w:val="Unresolved Mention"/>
    <w:uiPriority w:val="99"/>
    <w:semiHidden/>
    <w:unhideWhenUsed/>
    <w:rsid w:val="00C30B7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592094">
      <w:marLeft w:val="0"/>
      <w:marRight w:val="0"/>
      <w:marTop w:val="0"/>
      <w:marBottom w:val="0"/>
      <w:divBdr>
        <w:top w:val="none" w:sz="0" w:space="0" w:color="auto"/>
        <w:left w:val="none" w:sz="0" w:space="0" w:color="auto"/>
        <w:bottom w:val="none" w:sz="0" w:space="0" w:color="auto"/>
        <w:right w:val="none" w:sz="0" w:space="0" w:color="auto"/>
      </w:divBdr>
      <w:divsChild>
        <w:div w:id="1720592130">
          <w:marLeft w:val="2970"/>
          <w:marRight w:val="0"/>
          <w:marTop w:val="450"/>
          <w:marBottom w:val="0"/>
          <w:divBdr>
            <w:top w:val="none" w:sz="0" w:space="0" w:color="auto"/>
            <w:left w:val="none" w:sz="0" w:space="0" w:color="auto"/>
            <w:bottom w:val="none" w:sz="0" w:space="0" w:color="auto"/>
            <w:right w:val="none" w:sz="0" w:space="0" w:color="auto"/>
          </w:divBdr>
          <w:divsChild>
            <w:div w:id="17205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2097">
      <w:marLeft w:val="0"/>
      <w:marRight w:val="0"/>
      <w:marTop w:val="0"/>
      <w:marBottom w:val="0"/>
      <w:divBdr>
        <w:top w:val="none" w:sz="0" w:space="0" w:color="auto"/>
        <w:left w:val="none" w:sz="0" w:space="0" w:color="auto"/>
        <w:bottom w:val="none" w:sz="0" w:space="0" w:color="auto"/>
        <w:right w:val="none" w:sz="0" w:space="0" w:color="auto"/>
      </w:divBdr>
      <w:divsChild>
        <w:div w:id="1720592099">
          <w:marLeft w:val="2970"/>
          <w:marRight w:val="0"/>
          <w:marTop w:val="450"/>
          <w:marBottom w:val="0"/>
          <w:divBdr>
            <w:top w:val="none" w:sz="0" w:space="0" w:color="auto"/>
            <w:left w:val="none" w:sz="0" w:space="0" w:color="auto"/>
            <w:bottom w:val="none" w:sz="0" w:space="0" w:color="auto"/>
            <w:right w:val="none" w:sz="0" w:space="0" w:color="auto"/>
          </w:divBdr>
          <w:divsChild>
            <w:div w:id="17205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2098">
      <w:marLeft w:val="0"/>
      <w:marRight w:val="0"/>
      <w:marTop w:val="0"/>
      <w:marBottom w:val="0"/>
      <w:divBdr>
        <w:top w:val="none" w:sz="0" w:space="0" w:color="auto"/>
        <w:left w:val="none" w:sz="0" w:space="0" w:color="auto"/>
        <w:bottom w:val="none" w:sz="0" w:space="0" w:color="auto"/>
        <w:right w:val="none" w:sz="0" w:space="0" w:color="auto"/>
      </w:divBdr>
      <w:divsChild>
        <w:div w:id="1720592129">
          <w:marLeft w:val="2970"/>
          <w:marRight w:val="0"/>
          <w:marTop w:val="450"/>
          <w:marBottom w:val="0"/>
          <w:divBdr>
            <w:top w:val="none" w:sz="0" w:space="0" w:color="auto"/>
            <w:left w:val="none" w:sz="0" w:space="0" w:color="auto"/>
            <w:bottom w:val="none" w:sz="0" w:space="0" w:color="auto"/>
            <w:right w:val="none" w:sz="0" w:space="0" w:color="auto"/>
          </w:divBdr>
          <w:divsChild>
            <w:div w:id="17205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2106">
      <w:marLeft w:val="0"/>
      <w:marRight w:val="0"/>
      <w:marTop w:val="0"/>
      <w:marBottom w:val="0"/>
      <w:divBdr>
        <w:top w:val="none" w:sz="0" w:space="0" w:color="auto"/>
        <w:left w:val="none" w:sz="0" w:space="0" w:color="auto"/>
        <w:bottom w:val="none" w:sz="0" w:space="0" w:color="auto"/>
        <w:right w:val="none" w:sz="0" w:space="0" w:color="auto"/>
      </w:divBdr>
      <w:divsChild>
        <w:div w:id="1720592122">
          <w:marLeft w:val="0"/>
          <w:marRight w:val="0"/>
          <w:marTop w:val="0"/>
          <w:marBottom w:val="0"/>
          <w:divBdr>
            <w:top w:val="none" w:sz="0" w:space="0" w:color="auto"/>
            <w:left w:val="none" w:sz="0" w:space="0" w:color="auto"/>
            <w:bottom w:val="none" w:sz="0" w:space="0" w:color="auto"/>
            <w:right w:val="none" w:sz="0" w:space="0" w:color="auto"/>
          </w:divBdr>
          <w:divsChild>
            <w:div w:id="1720592114">
              <w:marLeft w:val="0"/>
              <w:marRight w:val="0"/>
              <w:marTop w:val="0"/>
              <w:marBottom w:val="0"/>
              <w:divBdr>
                <w:top w:val="none" w:sz="0" w:space="0" w:color="auto"/>
                <w:left w:val="none" w:sz="0" w:space="0" w:color="auto"/>
                <w:bottom w:val="none" w:sz="0" w:space="0" w:color="auto"/>
                <w:right w:val="none" w:sz="0" w:space="0" w:color="auto"/>
              </w:divBdr>
              <w:divsChild>
                <w:div w:id="1720592110">
                  <w:marLeft w:val="0"/>
                  <w:marRight w:val="0"/>
                  <w:marTop w:val="0"/>
                  <w:marBottom w:val="0"/>
                  <w:divBdr>
                    <w:top w:val="none" w:sz="0" w:space="0" w:color="auto"/>
                    <w:left w:val="none" w:sz="0" w:space="0" w:color="auto"/>
                    <w:bottom w:val="none" w:sz="0" w:space="0" w:color="auto"/>
                    <w:right w:val="none" w:sz="0" w:space="0" w:color="auto"/>
                  </w:divBdr>
                  <w:divsChild>
                    <w:div w:id="1720592103">
                      <w:marLeft w:val="0"/>
                      <w:marRight w:val="0"/>
                      <w:marTop w:val="0"/>
                      <w:marBottom w:val="0"/>
                      <w:divBdr>
                        <w:top w:val="none" w:sz="0" w:space="0" w:color="auto"/>
                        <w:left w:val="none" w:sz="0" w:space="0" w:color="auto"/>
                        <w:bottom w:val="none" w:sz="0" w:space="0" w:color="auto"/>
                        <w:right w:val="none" w:sz="0" w:space="0" w:color="auto"/>
                      </w:divBdr>
                      <w:divsChild>
                        <w:div w:id="1720592113">
                          <w:marLeft w:val="0"/>
                          <w:marRight w:val="0"/>
                          <w:marTop w:val="0"/>
                          <w:marBottom w:val="0"/>
                          <w:divBdr>
                            <w:top w:val="none" w:sz="0" w:space="0" w:color="auto"/>
                            <w:left w:val="none" w:sz="0" w:space="0" w:color="auto"/>
                            <w:bottom w:val="none" w:sz="0" w:space="0" w:color="auto"/>
                            <w:right w:val="none" w:sz="0" w:space="0" w:color="auto"/>
                          </w:divBdr>
                          <w:divsChild>
                            <w:div w:id="1720592121">
                              <w:marLeft w:val="0"/>
                              <w:marRight w:val="0"/>
                              <w:marTop w:val="0"/>
                              <w:marBottom w:val="0"/>
                              <w:divBdr>
                                <w:top w:val="none" w:sz="0" w:space="0" w:color="auto"/>
                                <w:left w:val="none" w:sz="0" w:space="0" w:color="auto"/>
                                <w:bottom w:val="none" w:sz="0" w:space="0" w:color="auto"/>
                                <w:right w:val="none" w:sz="0" w:space="0" w:color="auto"/>
                              </w:divBdr>
                              <w:divsChild>
                                <w:div w:id="1720592123">
                                  <w:marLeft w:val="0"/>
                                  <w:marRight w:val="0"/>
                                  <w:marTop w:val="0"/>
                                  <w:marBottom w:val="0"/>
                                  <w:divBdr>
                                    <w:top w:val="none" w:sz="0" w:space="0" w:color="auto"/>
                                    <w:left w:val="none" w:sz="0" w:space="0" w:color="auto"/>
                                    <w:bottom w:val="none" w:sz="0" w:space="0" w:color="auto"/>
                                    <w:right w:val="none" w:sz="0" w:space="0" w:color="auto"/>
                                  </w:divBdr>
                                  <w:divsChild>
                                    <w:div w:id="1720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592118">
      <w:marLeft w:val="0"/>
      <w:marRight w:val="0"/>
      <w:marTop w:val="0"/>
      <w:marBottom w:val="0"/>
      <w:divBdr>
        <w:top w:val="none" w:sz="0" w:space="0" w:color="auto"/>
        <w:left w:val="none" w:sz="0" w:space="0" w:color="auto"/>
        <w:bottom w:val="none" w:sz="0" w:space="0" w:color="auto"/>
        <w:right w:val="none" w:sz="0" w:space="0" w:color="auto"/>
      </w:divBdr>
      <w:divsChild>
        <w:div w:id="1720592111">
          <w:marLeft w:val="0"/>
          <w:marRight w:val="0"/>
          <w:marTop w:val="0"/>
          <w:marBottom w:val="0"/>
          <w:divBdr>
            <w:top w:val="none" w:sz="0" w:space="0" w:color="auto"/>
            <w:left w:val="none" w:sz="0" w:space="0" w:color="auto"/>
            <w:bottom w:val="none" w:sz="0" w:space="0" w:color="auto"/>
            <w:right w:val="none" w:sz="0" w:space="0" w:color="auto"/>
          </w:divBdr>
          <w:divsChild>
            <w:div w:id="1720592117">
              <w:marLeft w:val="0"/>
              <w:marRight w:val="0"/>
              <w:marTop w:val="0"/>
              <w:marBottom w:val="0"/>
              <w:divBdr>
                <w:top w:val="none" w:sz="0" w:space="0" w:color="auto"/>
                <w:left w:val="none" w:sz="0" w:space="0" w:color="auto"/>
                <w:bottom w:val="none" w:sz="0" w:space="0" w:color="auto"/>
                <w:right w:val="none" w:sz="0" w:space="0" w:color="auto"/>
              </w:divBdr>
              <w:divsChild>
                <w:div w:id="1720592104">
                  <w:marLeft w:val="0"/>
                  <w:marRight w:val="0"/>
                  <w:marTop w:val="0"/>
                  <w:marBottom w:val="0"/>
                  <w:divBdr>
                    <w:top w:val="none" w:sz="0" w:space="0" w:color="auto"/>
                    <w:left w:val="none" w:sz="0" w:space="0" w:color="auto"/>
                    <w:bottom w:val="none" w:sz="0" w:space="0" w:color="auto"/>
                    <w:right w:val="none" w:sz="0" w:space="0" w:color="auto"/>
                  </w:divBdr>
                  <w:divsChild>
                    <w:div w:id="1720592108">
                      <w:marLeft w:val="0"/>
                      <w:marRight w:val="0"/>
                      <w:marTop w:val="0"/>
                      <w:marBottom w:val="0"/>
                      <w:divBdr>
                        <w:top w:val="none" w:sz="0" w:space="0" w:color="auto"/>
                        <w:left w:val="none" w:sz="0" w:space="0" w:color="auto"/>
                        <w:bottom w:val="none" w:sz="0" w:space="0" w:color="auto"/>
                        <w:right w:val="none" w:sz="0" w:space="0" w:color="auto"/>
                      </w:divBdr>
                      <w:divsChild>
                        <w:div w:id="1720592120">
                          <w:marLeft w:val="0"/>
                          <w:marRight w:val="0"/>
                          <w:marTop w:val="0"/>
                          <w:marBottom w:val="0"/>
                          <w:divBdr>
                            <w:top w:val="none" w:sz="0" w:space="0" w:color="auto"/>
                            <w:left w:val="none" w:sz="0" w:space="0" w:color="auto"/>
                            <w:bottom w:val="none" w:sz="0" w:space="0" w:color="auto"/>
                            <w:right w:val="none" w:sz="0" w:space="0" w:color="auto"/>
                          </w:divBdr>
                          <w:divsChild>
                            <w:div w:id="1720592102">
                              <w:marLeft w:val="0"/>
                              <w:marRight w:val="0"/>
                              <w:marTop w:val="0"/>
                              <w:marBottom w:val="0"/>
                              <w:divBdr>
                                <w:top w:val="none" w:sz="0" w:space="0" w:color="auto"/>
                                <w:left w:val="none" w:sz="0" w:space="0" w:color="auto"/>
                                <w:bottom w:val="none" w:sz="0" w:space="0" w:color="auto"/>
                                <w:right w:val="none" w:sz="0" w:space="0" w:color="auto"/>
                              </w:divBdr>
                              <w:divsChild>
                                <w:div w:id="1720592112">
                                  <w:marLeft w:val="0"/>
                                  <w:marRight w:val="0"/>
                                  <w:marTop w:val="0"/>
                                  <w:marBottom w:val="0"/>
                                  <w:divBdr>
                                    <w:top w:val="none" w:sz="0" w:space="0" w:color="auto"/>
                                    <w:left w:val="none" w:sz="0" w:space="0" w:color="auto"/>
                                    <w:bottom w:val="none" w:sz="0" w:space="0" w:color="auto"/>
                                    <w:right w:val="none" w:sz="0" w:space="0" w:color="auto"/>
                                  </w:divBdr>
                                  <w:divsChild>
                                    <w:div w:id="1720592105">
                                      <w:marLeft w:val="0"/>
                                      <w:marRight w:val="0"/>
                                      <w:marTop w:val="0"/>
                                      <w:marBottom w:val="0"/>
                                      <w:divBdr>
                                        <w:top w:val="none" w:sz="0" w:space="0" w:color="auto"/>
                                        <w:left w:val="none" w:sz="0" w:space="0" w:color="auto"/>
                                        <w:bottom w:val="none" w:sz="0" w:space="0" w:color="auto"/>
                                        <w:right w:val="none" w:sz="0" w:space="0" w:color="auto"/>
                                      </w:divBdr>
                                      <w:divsChild>
                                        <w:div w:id="17205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592126">
      <w:marLeft w:val="0"/>
      <w:marRight w:val="0"/>
      <w:marTop w:val="0"/>
      <w:marBottom w:val="0"/>
      <w:divBdr>
        <w:top w:val="none" w:sz="0" w:space="0" w:color="auto"/>
        <w:left w:val="none" w:sz="0" w:space="0" w:color="auto"/>
        <w:bottom w:val="none" w:sz="0" w:space="0" w:color="auto"/>
        <w:right w:val="none" w:sz="0" w:space="0" w:color="auto"/>
      </w:divBdr>
      <w:divsChild>
        <w:div w:id="1720592125">
          <w:marLeft w:val="0"/>
          <w:marRight w:val="0"/>
          <w:marTop w:val="0"/>
          <w:marBottom w:val="0"/>
          <w:divBdr>
            <w:top w:val="none" w:sz="0" w:space="0" w:color="auto"/>
            <w:left w:val="none" w:sz="0" w:space="0" w:color="auto"/>
            <w:bottom w:val="none" w:sz="0" w:space="0" w:color="auto"/>
            <w:right w:val="none" w:sz="0" w:space="0" w:color="auto"/>
          </w:divBdr>
          <w:divsChild>
            <w:div w:id="1720592101">
              <w:marLeft w:val="0"/>
              <w:marRight w:val="0"/>
              <w:marTop w:val="0"/>
              <w:marBottom w:val="0"/>
              <w:divBdr>
                <w:top w:val="none" w:sz="0" w:space="0" w:color="auto"/>
                <w:left w:val="none" w:sz="0" w:space="0" w:color="auto"/>
                <w:bottom w:val="none" w:sz="0" w:space="0" w:color="auto"/>
                <w:right w:val="none" w:sz="0" w:space="0" w:color="auto"/>
              </w:divBdr>
              <w:divsChild>
                <w:div w:id="1720592100">
                  <w:marLeft w:val="0"/>
                  <w:marRight w:val="0"/>
                  <w:marTop w:val="0"/>
                  <w:marBottom w:val="0"/>
                  <w:divBdr>
                    <w:top w:val="none" w:sz="0" w:space="0" w:color="auto"/>
                    <w:left w:val="none" w:sz="0" w:space="0" w:color="auto"/>
                    <w:bottom w:val="none" w:sz="0" w:space="0" w:color="auto"/>
                    <w:right w:val="none" w:sz="0" w:space="0" w:color="auto"/>
                  </w:divBdr>
                  <w:divsChild>
                    <w:div w:id="1720592128">
                      <w:marLeft w:val="0"/>
                      <w:marRight w:val="0"/>
                      <w:marTop w:val="0"/>
                      <w:marBottom w:val="0"/>
                      <w:divBdr>
                        <w:top w:val="none" w:sz="0" w:space="0" w:color="auto"/>
                        <w:left w:val="none" w:sz="0" w:space="0" w:color="auto"/>
                        <w:bottom w:val="none" w:sz="0" w:space="0" w:color="auto"/>
                        <w:right w:val="none" w:sz="0" w:space="0" w:color="auto"/>
                      </w:divBdr>
                      <w:divsChild>
                        <w:div w:id="1720592116">
                          <w:marLeft w:val="0"/>
                          <w:marRight w:val="0"/>
                          <w:marTop w:val="0"/>
                          <w:marBottom w:val="0"/>
                          <w:divBdr>
                            <w:top w:val="none" w:sz="0" w:space="0" w:color="auto"/>
                            <w:left w:val="none" w:sz="0" w:space="0" w:color="auto"/>
                            <w:bottom w:val="none" w:sz="0" w:space="0" w:color="auto"/>
                            <w:right w:val="none" w:sz="0" w:space="0" w:color="auto"/>
                          </w:divBdr>
                          <w:divsChild>
                            <w:div w:id="1720592119">
                              <w:marLeft w:val="0"/>
                              <w:marRight w:val="0"/>
                              <w:marTop w:val="0"/>
                              <w:marBottom w:val="0"/>
                              <w:divBdr>
                                <w:top w:val="none" w:sz="0" w:space="0" w:color="auto"/>
                                <w:left w:val="none" w:sz="0" w:space="0" w:color="auto"/>
                                <w:bottom w:val="none" w:sz="0" w:space="0" w:color="auto"/>
                                <w:right w:val="none" w:sz="0" w:space="0" w:color="auto"/>
                              </w:divBdr>
                              <w:divsChild>
                                <w:div w:id="1720592107">
                                  <w:marLeft w:val="0"/>
                                  <w:marRight w:val="0"/>
                                  <w:marTop w:val="0"/>
                                  <w:marBottom w:val="0"/>
                                  <w:divBdr>
                                    <w:top w:val="none" w:sz="0" w:space="0" w:color="auto"/>
                                    <w:left w:val="none" w:sz="0" w:space="0" w:color="auto"/>
                                    <w:bottom w:val="none" w:sz="0" w:space="0" w:color="auto"/>
                                    <w:right w:val="none" w:sz="0" w:space="0" w:color="auto"/>
                                  </w:divBdr>
                                  <w:divsChild>
                                    <w:div w:id="1720592115">
                                      <w:marLeft w:val="0"/>
                                      <w:marRight w:val="0"/>
                                      <w:marTop w:val="0"/>
                                      <w:marBottom w:val="0"/>
                                      <w:divBdr>
                                        <w:top w:val="none" w:sz="0" w:space="0" w:color="auto"/>
                                        <w:left w:val="none" w:sz="0" w:space="0" w:color="auto"/>
                                        <w:bottom w:val="none" w:sz="0" w:space="0" w:color="auto"/>
                                        <w:right w:val="none" w:sz="0" w:space="0" w:color="auto"/>
                                      </w:divBdr>
                                      <w:divsChild>
                                        <w:div w:id="17205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592132">
      <w:marLeft w:val="0"/>
      <w:marRight w:val="0"/>
      <w:marTop w:val="0"/>
      <w:marBottom w:val="0"/>
      <w:divBdr>
        <w:top w:val="none" w:sz="0" w:space="0" w:color="auto"/>
        <w:left w:val="none" w:sz="0" w:space="0" w:color="auto"/>
        <w:bottom w:val="none" w:sz="0" w:space="0" w:color="auto"/>
        <w:right w:val="none" w:sz="0" w:space="0" w:color="auto"/>
      </w:divBdr>
    </w:div>
    <w:div w:id="1720592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chenrechtsausschuss@bundestag.de" TargetMode="External"/><Relationship Id="rId3" Type="http://schemas.openxmlformats.org/officeDocument/2006/relationships/settings" Target="settings.xml"/><Relationship Id="rId7" Type="http://schemas.openxmlformats.org/officeDocument/2006/relationships/hyperlink" Target="mailto:menschenrechtsbeauftragte@auswaertiges-am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ergerservice@diplo.de" TargetMode="External"/><Relationship Id="rId5" Type="http://schemas.openxmlformats.org/officeDocument/2006/relationships/hyperlink" Target="mailto:mail@pakemb.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3013</Characters>
  <Application>Microsoft Office Word</Application>
  <DocSecurity>0</DocSecurity>
  <Lines>25</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Office2016L0020</cp:lastModifiedBy>
  <cp:revision>2</cp:revision>
  <cp:lastPrinted>2013-01-02T16:02:00Z</cp:lastPrinted>
  <dcterms:created xsi:type="dcterms:W3CDTF">2025-03-01T14:40:00Z</dcterms:created>
  <dcterms:modified xsi:type="dcterms:W3CDTF">2025-03-01T14:40:00Z</dcterms:modified>
</cp:coreProperties>
</file>