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1AEE" w14:textId="77777777" w:rsid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125250">
        <w:rPr>
          <w:rFonts w:ascii="Arial" w:hAnsi="Arial" w:cs="Arial"/>
          <w:iCs/>
          <w:color w:val="auto"/>
          <w:sz w:val="20"/>
          <w:szCs w:val="20"/>
          <w:lang w:eastAsia="en-US"/>
        </w:rPr>
        <w:t>Name</w:t>
      </w:r>
      <w:r w:rsidR="001C7E69">
        <w:rPr>
          <w:rFonts w:ascii="Arial" w:hAnsi="Arial" w:cs="Arial"/>
          <w:iCs/>
          <w:color w:val="auto"/>
          <w:sz w:val="20"/>
          <w:szCs w:val="20"/>
          <w:lang w:eastAsia="en-US"/>
        </w:rPr>
        <w:br/>
      </w:r>
      <w:r w:rsidRPr="00125250">
        <w:rPr>
          <w:rFonts w:ascii="Arial" w:hAnsi="Arial" w:cs="Arial"/>
          <w:iCs/>
          <w:color w:val="auto"/>
          <w:sz w:val="20"/>
          <w:szCs w:val="20"/>
          <w:lang w:eastAsia="en-US"/>
        </w:rPr>
        <w:t>Straße und Hausnummer</w:t>
      </w:r>
      <w:r w:rsidR="001C7E69">
        <w:rPr>
          <w:rFonts w:ascii="Arial" w:hAnsi="Arial" w:cs="Arial"/>
          <w:iCs/>
          <w:color w:val="auto"/>
          <w:sz w:val="20"/>
          <w:szCs w:val="20"/>
          <w:lang w:eastAsia="en-US"/>
        </w:rPr>
        <w:br/>
      </w:r>
      <w:r w:rsidR="00AD0C09">
        <w:rPr>
          <w:rFonts w:ascii="Arial" w:hAnsi="Arial" w:cs="Arial"/>
          <w:iCs/>
          <w:color w:val="auto"/>
          <w:sz w:val="20"/>
          <w:szCs w:val="20"/>
          <w:lang w:eastAsia="en-US"/>
        </w:rPr>
        <w:t>D-</w:t>
      </w:r>
      <w:r w:rsidRPr="00125250">
        <w:rPr>
          <w:rFonts w:ascii="Arial" w:hAnsi="Arial" w:cs="Arial"/>
          <w:iCs/>
          <w:color w:val="auto"/>
          <w:sz w:val="20"/>
          <w:szCs w:val="20"/>
          <w:lang w:eastAsia="en-US"/>
        </w:rPr>
        <w:t>PLZ Ort</w:t>
      </w:r>
      <w:r w:rsidR="00100ACB">
        <w:rPr>
          <w:rFonts w:ascii="Arial" w:hAnsi="Arial" w:cs="Arial"/>
          <w:iCs/>
          <w:color w:val="auto"/>
          <w:sz w:val="20"/>
          <w:szCs w:val="20"/>
          <w:lang w:eastAsia="en-US"/>
        </w:rPr>
        <w:br/>
        <w:t>GERMANY</w:t>
      </w:r>
    </w:p>
    <w:p w14:paraId="0AD3E585" w14:textId="77777777" w:rsidR="0007428E" w:rsidRPr="00125250" w:rsidRDefault="0007428E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7E18D69C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begin"/>
      </w: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instrText xml:space="preserve"> DATE  \@ "dd.MM.yyyy" </w:instrText>
      </w: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separate"/>
      </w:r>
      <w:r w:rsidR="00935D0D">
        <w:rPr>
          <w:rFonts w:ascii="Arial" w:hAnsi="Arial" w:cs="Arial"/>
          <w:iCs/>
          <w:noProof/>
          <w:color w:val="auto"/>
          <w:sz w:val="20"/>
          <w:szCs w:val="20"/>
          <w:lang w:val="en-GB" w:eastAsia="en-US"/>
        </w:rPr>
        <w:t>01.02.2026</w:t>
      </w: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end"/>
      </w:r>
    </w:p>
    <w:p w14:paraId="19EE20D3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5F6E05C2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1ADFCBC8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16996524" w14:textId="77777777" w:rsidR="0080635E" w:rsidRDefault="00125250" w:rsidP="0080635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</w:pPr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 xml:space="preserve">Name, Straße </w:t>
      </w:r>
      <w:proofErr w:type="spellStart"/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Nr</w:t>
      </w:r>
      <w:proofErr w:type="spellEnd"/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 xml:space="preserve">, </w:t>
      </w:r>
      <w:r w:rsidR="0033138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D-</w:t>
      </w:r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PLZ Ort</w:t>
      </w:r>
    </w:p>
    <w:p w14:paraId="15C9D35F" w14:textId="125C5B42" w:rsidR="00F525B4" w:rsidRPr="00D16D7D" w:rsidRDefault="00D16D7D" w:rsidP="00D16D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color w:val="auto"/>
          <w:sz w:val="20"/>
          <w:szCs w:val="20"/>
          <w:lang w:val="en-US" w:eastAsia="en-US"/>
        </w:rPr>
      </w:pPr>
      <w:bookmarkStart w:id="0" w:name="_Hlk173397513"/>
      <w:r w:rsidRPr="00D16D7D">
        <w:rPr>
          <w:rFonts w:ascii="Arial" w:hAnsi="Arial" w:cs="Arial"/>
          <w:color w:val="auto"/>
          <w:sz w:val="20"/>
          <w:szCs w:val="20"/>
          <w:lang w:val="en-US" w:eastAsia="en-US"/>
        </w:rPr>
        <w:t>His Excellency</w:t>
      </w:r>
      <w:r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bookmarkEnd w:id="0"/>
      <w:r w:rsidR="0028575A">
        <w:rPr>
          <w:rFonts w:ascii="Arial" w:hAnsi="Arial" w:cs="Arial"/>
          <w:color w:val="auto"/>
          <w:sz w:val="20"/>
          <w:szCs w:val="20"/>
          <w:lang w:val="en-US" w:eastAsia="en-US"/>
        </w:rPr>
        <w:t>Mr.</w:t>
      </w:r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>Massud</w:t>
      </w:r>
      <w:proofErr w:type="spellEnd"/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>Peseschkian</w:t>
      </w:r>
      <w:proofErr w:type="spellEnd"/>
      <w:r w:rsidR="00B60217"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r w:rsidR="00C84CF4" w:rsidRPr="00635B21">
        <w:rPr>
          <w:rFonts w:ascii="Arial" w:hAnsi="Arial" w:cs="Arial"/>
          <w:color w:val="auto"/>
          <w:sz w:val="20"/>
          <w:szCs w:val="20"/>
          <w:lang w:val="en-US" w:eastAsia="en-US"/>
        </w:rPr>
        <w:t>President of the Islam</w:t>
      </w:r>
      <w:r w:rsidR="0028575A">
        <w:rPr>
          <w:rFonts w:ascii="Arial" w:hAnsi="Arial" w:cs="Arial"/>
          <w:color w:val="auto"/>
          <w:sz w:val="20"/>
          <w:szCs w:val="20"/>
          <w:lang w:val="en-US" w:eastAsia="en-US"/>
        </w:rPr>
        <w:t>ic</w:t>
      </w:r>
      <w:r w:rsidR="00C84CF4" w:rsidRPr="00635B21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Republic of Iran</w:t>
      </w:r>
      <w:r w:rsidR="00C84CF4"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r w:rsidR="0058716F">
        <w:rPr>
          <w:rFonts w:ascii="Arial" w:hAnsi="Arial" w:cs="Arial"/>
          <w:sz w:val="20"/>
          <w:szCs w:val="20"/>
        </w:rPr>
        <w:t>via</w:t>
      </w:r>
      <w:r w:rsidR="000F2F32" w:rsidRPr="000F2F32">
        <w:rPr>
          <w:rFonts w:ascii="Arial" w:hAnsi="Arial" w:cs="Arial"/>
          <w:sz w:val="20"/>
          <w:szCs w:val="20"/>
        </w:rPr>
        <w:t xml:space="preserve"> Botschaft der Islamischen Republik Iran</w:t>
      </w:r>
      <w:r w:rsidR="000F2F32">
        <w:rPr>
          <w:rFonts w:ascii="Arial" w:hAnsi="Arial" w:cs="Arial"/>
          <w:sz w:val="20"/>
          <w:szCs w:val="20"/>
        </w:rPr>
        <w:br/>
      </w:r>
      <w:r w:rsidR="00812EE5">
        <w:rPr>
          <w:rFonts w:ascii="Arial" w:hAnsi="Arial" w:cs="Arial"/>
          <w:sz w:val="20"/>
          <w:szCs w:val="20"/>
        </w:rPr>
        <w:t xml:space="preserve">Podbielskiallee </w:t>
      </w:r>
      <w:r w:rsidR="00812EE5" w:rsidRPr="003734B5">
        <w:rPr>
          <w:rFonts w:ascii="Arial" w:hAnsi="Arial" w:cs="Arial"/>
          <w:sz w:val="20"/>
          <w:szCs w:val="20"/>
        </w:rPr>
        <w:t>67</w:t>
      </w:r>
      <w:r w:rsidR="001C7E69">
        <w:rPr>
          <w:rFonts w:ascii="Arial" w:hAnsi="Arial" w:cs="Arial"/>
          <w:sz w:val="20"/>
          <w:szCs w:val="20"/>
        </w:rPr>
        <w:br/>
      </w:r>
      <w:r w:rsidR="0058716F">
        <w:rPr>
          <w:rFonts w:ascii="Arial" w:hAnsi="Arial" w:cs="Arial"/>
          <w:sz w:val="20"/>
          <w:szCs w:val="20"/>
        </w:rPr>
        <w:t>D-</w:t>
      </w:r>
      <w:r w:rsidR="00812EE5" w:rsidRPr="003734B5">
        <w:rPr>
          <w:rFonts w:ascii="Arial" w:hAnsi="Arial" w:cs="Arial"/>
          <w:sz w:val="20"/>
          <w:szCs w:val="20"/>
        </w:rPr>
        <w:t>14195 Berlin</w:t>
      </w:r>
      <w:r w:rsidR="001C7E69">
        <w:rPr>
          <w:rFonts w:ascii="Arial" w:hAnsi="Arial" w:cs="Arial"/>
          <w:sz w:val="20"/>
          <w:szCs w:val="20"/>
        </w:rPr>
        <w:br/>
      </w:r>
      <w:r w:rsidR="001C7E69"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>Fax: 030-84353</w:t>
      </w:r>
      <w:r w:rsidR="00DE3CA1">
        <w:rPr>
          <w:rFonts w:ascii="Arial" w:hAnsi="Arial" w:cs="Arial"/>
          <w:sz w:val="20"/>
          <w:szCs w:val="20"/>
        </w:rPr>
        <w:t xml:space="preserve"> 1</w:t>
      </w:r>
      <w:r w:rsidR="00F14B95">
        <w:rPr>
          <w:rFonts w:ascii="Arial" w:hAnsi="Arial" w:cs="Arial"/>
          <w:sz w:val="20"/>
          <w:szCs w:val="20"/>
        </w:rPr>
        <w:t>33</w:t>
      </w:r>
      <w:r w:rsidR="001C7E69"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27769D" w:rsidRPr="003734B5">
          <w:rPr>
            <w:rStyle w:val="Hyperlink0"/>
            <w:rFonts w:ascii="Arial" w:hAnsi="Arial" w:cs="Arial"/>
            <w:sz w:val="20"/>
            <w:szCs w:val="20"/>
          </w:rPr>
          <w:t>info@iranbotschaft.de</w:t>
        </w:r>
      </w:hyperlink>
      <w:r w:rsidR="00102730">
        <w:t xml:space="preserve">, </w:t>
      </w:r>
      <w:hyperlink r:id="rId8" w:history="1">
        <w:r w:rsidR="00102730" w:rsidRPr="00102730">
          <w:rPr>
            <w:rStyle w:val="Hyperlink"/>
            <w:rFonts w:ascii="Arial" w:hAnsi="Arial" w:cs="Arial"/>
            <w:sz w:val="20"/>
            <w:szCs w:val="20"/>
          </w:rPr>
          <w:t>office@iranbotschaft.de</w:t>
        </w:r>
      </w:hyperlink>
      <w:r w:rsidR="00102730">
        <w:t xml:space="preserve"> </w:t>
      </w:r>
      <w:r w:rsidR="0027769D" w:rsidRPr="003734B5">
        <w:rPr>
          <w:rFonts w:ascii="Arial" w:hAnsi="Arial" w:cs="Arial"/>
          <w:sz w:val="20"/>
          <w:szCs w:val="20"/>
        </w:rPr>
        <w:t xml:space="preserve"> </w:t>
      </w:r>
    </w:p>
    <w:p w14:paraId="7ABEAD50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000BD30C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0AC25EF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73832F8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52081FD8" w14:textId="77777777" w:rsidR="00B60217" w:rsidRDefault="00B60217" w:rsidP="0080635E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1CBA93D0" w14:textId="77777777" w:rsidR="000F2F32" w:rsidRPr="000F2F32" w:rsidRDefault="000F2F32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0F2F32">
        <w:rPr>
          <w:rFonts w:ascii="Arial" w:hAnsi="Arial" w:cs="Arial"/>
          <w:sz w:val="20"/>
          <w:szCs w:val="20"/>
        </w:rPr>
        <w:t>Your</w:t>
      </w:r>
      <w:proofErr w:type="spellEnd"/>
      <w:r w:rsidRPr="000F2F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F32">
        <w:rPr>
          <w:rFonts w:ascii="Arial" w:hAnsi="Arial" w:cs="Arial"/>
          <w:sz w:val="20"/>
          <w:szCs w:val="20"/>
        </w:rPr>
        <w:t>Excellency</w:t>
      </w:r>
      <w:proofErr w:type="spellEnd"/>
      <w:r w:rsidRPr="000F2F32">
        <w:rPr>
          <w:rFonts w:ascii="Arial" w:hAnsi="Arial" w:cs="Arial"/>
          <w:sz w:val="20"/>
          <w:szCs w:val="20"/>
        </w:rPr>
        <w:t>;</w:t>
      </w:r>
    </w:p>
    <w:p w14:paraId="3CC54D15" w14:textId="77777777" w:rsidR="000F2F32" w:rsidRDefault="000F2F32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322AA5A7" w14:textId="0F8B5D30" w:rsidR="00055FBB" w:rsidRPr="00055FBB" w:rsidRDefault="00055FBB" w:rsidP="00055FB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055FBB">
        <w:rPr>
          <w:rFonts w:ascii="Arial" w:hAnsi="Arial" w:cs="Arial"/>
          <w:sz w:val="20"/>
          <w:szCs w:val="20"/>
        </w:rPr>
        <w:t>Please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forgive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me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for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approaching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you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on behalf </w:t>
      </w:r>
      <w:proofErr w:type="spellStart"/>
      <w:r w:rsidRPr="00055FBB">
        <w:rPr>
          <w:rFonts w:ascii="Arial" w:hAnsi="Arial" w:cs="Arial"/>
          <w:sz w:val="20"/>
          <w:szCs w:val="20"/>
        </w:rPr>
        <w:t>of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the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Iranian </w:t>
      </w:r>
      <w:proofErr w:type="spellStart"/>
      <w:r w:rsidRPr="00055FBB">
        <w:rPr>
          <w:rFonts w:ascii="Arial" w:hAnsi="Arial" w:cs="Arial"/>
          <w:sz w:val="20"/>
          <w:szCs w:val="20"/>
        </w:rPr>
        <w:t>citizen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, </w:t>
      </w:r>
      <w:r w:rsidRPr="00055FBB">
        <w:rPr>
          <w:rFonts w:ascii="Arial" w:hAnsi="Arial" w:cs="Arial"/>
          <w:b/>
          <w:bCs/>
          <w:sz w:val="20"/>
          <w:szCs w:val="20"/>
        </w:rPr>
        <w:t xml:space="preserve">Mehran </w:t>
      </w:r>
      <w:proofErr w:type="spellStart"/>
      <w:r w:rsidRPr="00055FBB">
        <w:rPr>
          <w:rFonts w:ascii="Arial" w:hAnsi="Arial" w:cs="Arial"/>
          <w:b/>
          <w:bCs/>
          <w:sz w:val="20"/>
          <w:szCs w:val="20"/>
        </w:rPr>
        <w:t>Shamloui</w:t>
      </w:r>
      <w:proofErr w:type="spellEnd"/>
      <w:r w:rsidRPr="00055FBB">
        <w:rPr>
          <w:rFonts w:ascii="Arial" w:hAnsi="Arial" w:cs="Arial"/>
          <w:sz w:val="20"/>
          <w:szCs w:val="20"/>
        </w:rPr>
        <w:t>. He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exercised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his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right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freely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choose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his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religion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. The Christian was </w:t>
      </w:r>
      <w:proofErr w:type="spellStart"/>
      <w:r w:rsidRPr="00055FBB">
        <w:rPr>
          <w:rFonts w:ascii="Arial" w:hAnsi="Arial" w:cs="Arial"/>
          <w:sz w:val="20"/>
          <w:szCs w:val="20"/>
        </w:rPr>
        <w:t>arrested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on 3rd </w:t>
      </w:r>
      <w:proofErr w:type="spellStart"/>
      <w:r w:rsidRPr="00055FBB">
        <w:rPr>
          <w:rFonts w:ascii="Arial" w:hAnsi="Arial" w:cs="Arial"/>
          <w:sz w:val="20"/>
          <w:szCs w:val="20"/>
        </w:rPr>
        <w:t>of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July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55FBB">
        <w:rPr>
          <w:rFonts w:ascii="Arial" w:hAnsi="Arial" w:cs="Arial"/>
          <w:sz w:val="20"/>
          <w:szCs w:val="20"/>
        </w:rPr>
        <w:t xml:space="preserve">2025, and </w:t>
      </w:r>
      <w:proofErr w:type="spellStart"/>
      <w:r w:rsidRPr="00055FBB">
        <w:rPr>
          <w:rFonts w:ascii="Arial" w:hAnsi="Arial" w:cs="Arial"/>
          <w:sz w:val="20"/>
          <w:szCs w:val="20"/>
        </w:rPr>
        <w:t>taken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Evin Prison in Tehran in August.</w:t>
      </w:r>
    </w:p>
    <w:p w14:paraId="53A5DC11" w14:textId="70CCE63C" w:rsidR="00055FBB" w:rsidRPr="00055FBB" w:rsidRDefault="00055FBB" w:rsidP="00055FB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055FBB">
        <w:rPr>
          <w:rFonts w:ascii="Arial" w:hAnsi="Arial" w:cs="Arial"/>
          <w:sz w:val="20"/>
          <w:szCs w:val="20"/>
        </w:rPr>
        <w:t xml:space="preserve">In March 2025, a </w:t>
      </w:r>
      <w:proofErr w:type="spellStart"/>
      <w:r w:rsidRPr="00055FBB">
        <w:rPr>
          <w:rFonts w:ascii="Arial" w:hAnsi="Arial" w:cs="Arial"/>
          <w:sz w:val="20"/>
          <w:szCs w:val="20"/>
        </w:rPr>
        <w:t>court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sentenced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him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ten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years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55FBB">
        <w:rPr>
          <w:rFonts w:ascii="Arial" w:hAnsi="Arial" w:cs="Arial"/>
          <w:sz w:val="20"/>
          <w:szCs w:val="20"/>
        </w:rPr>
        <w:t>eight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months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55FBB">
        <w:rPr>
          <w:rFonts w:ascii="Arial" w:hAnsi="Arial" w:cs="Arial"/>
          <w:sz w:val="20"/>
          <w:szCs w:val="20"/>
        </w:rPr>
        <w:t>prison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for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joining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055FBB">
        <w:rPr>
          <w:rFonts w:ascii="Arial" w:hAnsi="Arial" w:cs="Arial"/>
          <w:sz w:val="20"/>
          <w:szCs w:val="20"/>
        </w:rPr>
        <w:t>Christian</w:t>
      </w:r>
      <w:r w:rsidR="00471C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community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55FBB">
        <w:rPr>
          <w:rFonts w:ascii="Arial" w:hAnsi="Arial" w:cs="Arial"/>
          <w:sz w:val="20"/>
          <w:szCs w:val="20"/>
        </w:rPr>
        <w:t>order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live </w:t>
      </w:r>
      <w:proofErr w:type="spellStart"/>
      <w:r w:rsidRPr="00055FBB">
        <w:rPr>
          <w:rFonts w:ascii="Arial" w:hAnsi="Arial" w:cs="Arial"/>
          <w:sz w:val="20"/>
          <w:szCs w:val="20"/>
        </w:rPr>
        <w:t>according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his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religious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beliefs. The </w:t>
      </w:r>
      <w:proofErr w:type="spellStart"/>
      <w:r w:rsidRPr="00055FBB">
        <w:rPr>
          <w:rFonts w:ascii="Arial" w:hAnsi="Arial" w:cs="Arial"/>
          <w:sz w:val="20"/>
          <w:szCs w:val="20"/>
        </w:rPr>
        <w:t>harsh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sentence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55FBB">
        <w:rPr>
          <w:rFonts w:ascii="Arial" w:hAnsi="Arial" w:cs="Arial"/>
          <w:sz w:val="20"/>
          <w:szCs w:val="20"/>
        </w:rPr>
        <w:t xml:space="preserve">was </w:t>
      </w:r>
      <w:proofErr w:type="spellStart"/>
      <w:r w:rsidRPr="00055FBB">
        <w:rPr>
          <w:rFonts w:ascii="Arial" w:hAnsi="Arial" w:cs="Arial"/>
          <w:sz w:val="20"/>
          <w:szCs w:val="20"/>
        </w:rPr>
        <w:t>upheld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by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055FBB">
        <w:rPr>
          <w:rFonts w:ascii="Arial" w:hAnsi="Arial" w:cs="Arial"/>
          <w:sz w:val="20"/>
          <w:szCs w:val="20"/>
        </w:rPr>
        <w:t>appeals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court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55FBB">
        <w:rPr>
          <w:rFonts w:ascii="Arial" w:hAnsi="Arial" w:cs="Arial"/>
          <w:sz w:val="20"/>
          <w:szCs w:val="20"/>
        </w:rPr>
        <w:t>in April 2025</w:t>
      </w:r>
      <w:proofErr w:type="gramEnd"/>
      <w:r w:rsidRPr="00055FBB">
        <w:rPr>
          <w:rFonts w:ascii="Arial" w:hAnsi="Arial" w:cs="Arial"/>
          <w:sz w:val="20"/>
          <w:szCs w:val="20"/>
        </w:rPr>
        <w:t>.</w:t>
      </w:r>
    </w:p>
    <w:p w14:paraId="0D02DCEF" w14:textId="20DC2811" w:rsidR="0058716F" w:rsidRPr="003041A9" w:rsidRDefault="00055FBB" w:rsidP="00055FB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055FBB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55FBB">
        <w:rPr>
          <w:rFonts w:ascii="Arial" w:hAnsi="Arial" w:cs="Arial"/>
          <w:sz w:val="20"/>
          <w:szCs w:val="20"/>
        </w:rPr>
        <w:t>Islamic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Republic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of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Iran </w:t>
      </w:r>
      <w:proofErr w:type="spellStart"/>
      <w:r w:rsidRPr="00055FBB">
        <w:rPr>
          <w:rFonts w:ascii="Arial" w:hAnsi="Arial" w:cs="Arial"/>
          <w:sz w:val="20"/>
          <w:szCs w:val="20"/>
        </w:rPr>
        <w:t>has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ratified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the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055FBB">
        <w:rPr>
          <w:rFonts w:ascii="Arial" w:hAnsi="Arial" w:cs="Arial"/>
          <w:sz w:val="20"/>
          <w:szCs w:val="20"/>
        </w:rPr>
        <w:t>Covenant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55FBB">
        <w:rPr>
          <w:rFonts w:ascii="Arial" w:hAnsi="Arial" w:cs="Arial"/>
          <w:sz w:val="20"/>
          <w:szCs w:val="20"/>
        </w:rPr>
        <w:t>Civil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and Political</w:t>
      </w:r>
      <w:r>
        <w:rPr>
          <w:rFonts w:ascii="Arial" w:hAnsi="Arial" w:cs="Arial"/>
          <w:sz w:val="20"/>
          <w:szCs w:val="20"/>
        </w:rPr>
        <w:t xml:space="preserve"> </w:t>
      </w:r>
      <w:r w:rsidRPr="00055FBB">
        <w:rPr>
          <w:rFonts w:ascii="Arial" w:hAnsi="Arial" w:cs="Arial"/>
          <w:sz w:val="20"/>
          <w:szCs w:val="20"/>
        </w:rPr>
        <w:t xml:space="preserve">Rights in a </w:t>
      </w:r>
      <w:proofErr w:type="spellStart"/>
      <w:r w:rsidRPr="00055FBB">
        <w:rPr>
          <w:rFonts w:ascii="Arial" w:hAnsi="Arial" w:cs="Arial"/>
          <w:sz w:val="20"/>
          <w:szCs w:val="20"/>
        </w:rPr>
        <w:t>binding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manner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under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055FBB">
        <w:rPr>
          <w:rFonts w:ascii="Arial" w:hAnsi="Arial" w:cs="Arial"/>
          <w:sz w:val="20"/>
          <w:szCs w:val="20"/>
        </w:rPr>
        <w:t>law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55FBB">
        <w:rPr>
          <w:rFonts w:ascii="Arial" w:hAnsi="Arial" w:cs="Arial"/>
          <w:sz w:val="20"/>
          <w:szCs w:val="20"/>
        </w:rPr>
        <w:t>Article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055FBB">
        <w:rPr>
          <w:rFonts w:ascii="Arial" w:hAnsi="Arial" w:cs="Arial"/>
          <w:sz w:val="20"/>
          <w:szCs w:val="20"/>
        </w:rPr>
        <w:t>of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this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document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guarantees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every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person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the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right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change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their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faith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and also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promote it. I, </w:t>
      </w:r>
      <w:proofErr w:type="spellStart"/>
      <w:r w:rsidRPr="00055FBB">
        <w:rPr>
          <w:rFonts w:ascii="Arial" w:hAnsi="Arial" w:cs="Arial"/>
          <w:sz w:val="20"/>
          <w:szCs w:val="20"/>
        </w:rPr>
        <w:t>therefore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5FBB">
        <w:rPr>
          <w:rFonts w:ascii="Arial" w:hAnsi="Arial" w:cs="Arial"/>
          <w:sz w:val="20"/>
          <w:szCs w:val="20"/>
        </w:rPr>
        <w:t>beseech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you</w:t>
      </w:r>
      <w:proofErr w:type="spellEnd"/>
      <w:r w:rsidRPr="00055FB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dear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Mr. </w:t>
      </w:r>
      <w:proofErr w:type="spellStart"/>
      <w:r w:rsidRPr="00055FBB">
        <w:rPr>
          <w:rFonts w:ascii="Arial" w:hAnsi="Arial" w:cs="Arial"/>
          <w:sz w:val="20"/>
          <w:szCs w:val="20"/>
        </w:rPr>
        <w:t>President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5FBB">
        <w:rPr>
          <w:rFonts w:ascii="Arial" w:hAnsi="Arial" w:cs="Arial"/>
          <w:sz w:val="20"/>
          <w:szCs w:val="20"/>
        </w:rPr>
        <w:t>to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advocate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FBB">
        <w:rPr>
          <w:rFonts w:ascii="Arial" w:hAnsi="Arial" w:cs="Arial"/>
          <w:sz w:val="20"/>
          <w:szCs w:val="20"/>
        </w:rPr>
        <w:t>the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immediate and </w:t>
      </w:r>
      <w:proofErr w:type="spellStart"/>
      <w:r w:rsidRPr="00055FBB">
        <w:rPr>
          <w:rFonts w:ascii="Arial" w:hAnsi="Arial" w:cs="Arial"/>
          <w:sz w:val="20"/>
          <w:szCs w:val="20"/>
        </w:rPr>
        <w:t>unconditional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release </w:t>
      </w:r>
      <w:proofErr w:type="spellStart"/>
      <w:r w:rsidRPr="00055FBB">
        <w:rPr>
          <w:rFonts w:ascii="Arial" w:hAnsi="Arial" w:cs="Arial"/>
          <w:sz w:val="20"/>
          <w:szCs w:val="20"/>
        </w:rPr>
        <w:t>of</w:t>
      </w:r>
      <w:proofErr w:type="spellEnd"/>
      <w:r w:rsidRPr="00055FBB">
        <w:rPr>
          <w:rFonts w:ascii="Arial" w:hAnsi="Arial" w:cs="Arial"/>
          <w:sz w:val="20"/>
          <w:szCs w:val="20"/>
        </w:rPr>
        <w:t xml:space="preserve"> Mr. Mehran</w:t>
      </w:r>
      <w:r>
        <w:rPr>
          <w:rFonts w:ascii="Arial" w:hAnsi="Arial" w:cs="Arial"/>
          <w:sz w:val="20"/>
          <w:szCs w:val="20"/>
        </w:rPr>
        <w:t xml:space="preserve"> </w:t>
      </w:r>
      <w:r w:rsidRPr="00055FBB">
        <w:rPr>
          <w:rFonts w:ascii="Arial" w:hAnsi="Arial" w:cs="Arial"/>
          <w:sz w:val="20"/>
          <w:szCs w:val="20"/>
        </w:rPr>
        <w:t>Shamloui</w:t>
      </w:r>
      <w:r w:rsidR="00157D38">
        <w:rPr>
          <w:rFonts w:ascii="Arial" w:hAnsi="Arial" w:cs="Arial"/>
          <w:sz w:val="20"/>
          <w:szCs w:val="20"/>
        </w:rPr>
        <w:t>.</w:t>
      </w:r>
    </w:p>
    <w:p w14:paraId="41E2776B" w14:textId="77777777" w:rsidR="00C84CF4" w:rsidRDefault="00C84CF4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280C1F5C" w14:textId="77777777" w:rsidR="00F525B4" w:rsidRPr="003734B5" w:rsidRDefault="00D16D7D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="000F2F32" w:rsidRPr="000F2F32">
        <w:rPr>
          <w:rFonts w:ascii="Arial" w:hAnsi="Arial" w:cs="Arial"/>
          <w:sz w:val="20"/>
          <w:szCs w:val="20"/>
        </w:rPr>
        <w:t>espectfully</w:t>
      </w:r>
      <w:proofErr w:type="spellEnd"/>
      <w:r w:rsidR="000F2F32" w:rsidRPr="000F2F32">
        <w:rPr>
          <w:rFonts w:ascii="Arial" w:hAnsi="Arial" w:cs="Arial"/>
          <w:sz w:val="20"/>
          <w:szCs w:val="20"/>
        </w:rPr>
        <w:t>,</w:t>
      </w:r>
    </w:p>
    <w:p w14:paraId="741BDDF1" w14:textId="77777777" w:rsidR="003734B5" w:rsidRDefault="00373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1E585D" w14:textId="77777777" w:rsidR="0058716F" w:rsidRPr="0058716F" w:rsidRDefault="0058716F" w:rsidP="00587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58716F">
        <w:rPr>
          <w:rFonts w:ascii="Arial" w:hAnsi="Arial" w:cs="Arial"/>
          <w:sz w:val="20"/>
          <w:szCs w:val="20"/>
          <w:lang w:eastAsia="en-US"/>
        </w:rPr>
        <w:lastRenderedPageBreak/>
        <w:t>KOPIEN:</w:t>
      </w:r>
      <w:r w:rsidRPr="0058716F">
        <w:rPr>
          <w:rFonts w:ascii="Arial" w:hAnsi="Arial" w:cs="Arial"/>
          <w:sz w:val="20"/>
          <w:szCs w:val="20"/>
          <w:lang w:eastAsia="en-US"/>
        </w:rPr>
        <w:br/>
      </w:r>
    </w:p>
    <w:p w14:paraId="6330E4B0" w14:textId="77777777" w:rsidR="0058716F" w:rsidRPr="0058716F" w:rsidRDefault="0058716F" w:rsidP="0058716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val="en-US" w:eastAsia="en-US"/>
        </w:rPr>
      </w:pPr>
      <w:proofErr w:type="spellStart"/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Auswärtiges</w:t>
      </w:r>
      <w:proofErr w:type="spellEnd"/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 Amt</w:t>
      </w:r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Werderscher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Markt 1, D-10117 Berlin, E-Mail: </w:t>
      </w:r>
      <w:hyperlink r:id="rId9" w:history="1">
        <w:r w:rsidRPr="0058716F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buergerservice@diplo.de</w:t>
        </w:r>
      </w:hyperlink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  </w:t>
      </w:r>
    </w:p>
    <w:p w14:paraId="65C22C58" w14:textId="77777777" w:rsidR="0058716F" w:rsidRPr="0058716F" w:rsidRDefault="0058716F" w:rsidP="00587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652C2833" w14:textId="77777777" w:rsidR="0058716F" w:rsidRPr="0058716F" w:rsidRDefault="0058716F" w:rsidP="0058716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eastAsia="en-US"/>
        </w:rPr>
      </w:pPr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en-US"/>
        </w:rPr>
        <w:t>Beauftragter der Bundesregierung für Menschenrechtspolitik und humanitäre Hilfe</w:t>
      </w:r>
      <w:r w:rsidRPr="0058716F">
        <w:rPr>
          <w:rFonts w:ascii="Arial" w:hAnsi="Arial" w:cs="Arial"/>
          <w:color w:val="auto"/>
          <w:sz w:val="20"/>
          <w:szCs w:val="20"/>
          <w:lang w:eastAsia="en-US"/>
        </w:rPr>
        <w:t xml:space="preserve">, Dr. Lars Castellucci, E-Mail: </w:t>
      </w:r>
      <w:hyperlink r:id="rId10" w:history="1">
        <w:r w:rsidRPr="0058716F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menschenrechtsbeauftragter@diplo.de</w:t>
        </w:r>
      </w:hyperlink>
      <w:r w:rsidRPr="0058716F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</w:p>
    <w:p w14:paraId="6A0F0C82" w14:textId="77777777" w:rsidR="0058716F" w:rsidRPr="0058716F" w:rsidRDefault="0058716F" w:rsidP="00587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5E5FCB37" w14:textId="77777777" w:rsidR="0058716F" w:rsidRPr="0058716F" w:rsidRDefault="0058716F" w:rsidP="0058716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Helvetica Neue" w:hAnsi="Helvetica Neue" w:cs="Times New Roman"/>
          <w:color w:val="auto"/>
          <w:sz w:val="24"/>
          <w:szCs w:val="24"/>
          <w:lang w:val="en-US" w:eastAsia="en-US"/>
        </w:rPr>
      </w:pPr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Deutscher Bundestag</w:t>
      </w:r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Ausschuss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für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Menschenrechte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und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Humanitäre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Hilfe, Platz der Republik 1, D-11011 Berlin, E-Mail: </w:t>
      </w:r>
      <w:hyperlink r:id="rId11" w:history="1">
        <w:r w:rsidRPr="0058716F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menschenrechtsausschuss@bundestag.de</w:t>
        </w:r>
      </w:hyperlink>
      <w:r w:rsidRPr="0058716F">
        <w:rPr>
          <w:rFonts w:ascii="Arial" w:hAnsi="Arial" w:cs="Arial"/>
          <w:color w:val="0000FF"/>
          <w:sz w:val="20"/>
          <w:szCs w:val="20"/>
          <w:u w:val="single"/>
          <w:lang w:val="en-US" w:eastAsia="en-US"/>
        </w:rPr>
        <w:t xml:space="preserve">   </w:t>
      </w:r>
    </w:p>
    <w:p w14:paraId="1C03DDB7" w14:textId="77777777" w:rsidR="00AE4B78" w:rsidRDefault="00AE4B78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5B5D7C10" w14:textId="77777777" w:rsidR="000F2F32" w:rsidRDefault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6D4FB3" w14:textId="77777777" w:rsidR="000F2F32" w:rsidRPr="008C389B" w:rsidRDefault="000F2F32" w:rsidP="000F2F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</w:pPr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lastRenderedPageBreak/>
        <w:t xml:space="preserve">Translation / </w:t>
      </w:r>
      <w:proofErr w:type="spellStart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Übersetzung</w:t>
      </w:r>
      <w:proofErr w:type="spellEnd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:</w:t>
      </w:r>
    </w:p>
    <w:p w14:paraId="7897505A" w14:textId="77777777" w:rsidR="000F2F32" w:rsidRPr="008C389B" w:rsidRDefault="000F2F32" w:rsidP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color w:val="0000FF"/>
          <w:kern w:val="1"/>
          <w:sz w:val="20"/>
          <w:szCs w:val="20"/>
          <w:u w:val="single"/>
          <w:lang w:val="en-US" w:bidi="hi-IN"/>
        </w:rPr>
      </w:pPr>
    </w:p>
    <w:p w14:paraId="5FF29417" w14:textId="77777777" w:rsidR="0080635E" w:rsidRDefault="000F2F32" w:rsidP="00C83E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8C389B">
        <w:rPr>
          <w:rFonts w:ascii="Arial" w:hAnsi="Arial" w:cs="Arial"/>
          <w:iCs/>
          <w:sz w:val="20"/>
          <w:szCs w:val="20"/>
        </w:rPr>
        <w:t>Exzellenz,</w:t>
      </w:r>
    </w:p>
    <w:p w14:paraId="782818E2" w14:textId="77777777" w:rsidR="00AC513A" w:rsidRDefault="00AC513A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268B5496" w14:textId="77777777" w:rsidR="004A569A" w:rsidRDefault="004A569A" w:rsidP="004A569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bi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tt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e erlauben Sie, dass ich mich wegen des iranischen Staatsbürgers </w:t>
      </w:r>
      <w:r w:rsidRPr="004A569A">
        <w:rPr>
          <w:rFonts w:ascii="Arial" w:hAnsi="Arial" w:cs="Arial"/>
          <w:b/>
          <w:bCs/>
          <w:iCs/>
          <w:color w:val="auto"/>
          <w:sz w:val="20"/>
          <w:szCs w:val="20"/>
          <w:lang w:eastAsia="en-US"/>
        </w:rPr>
        <w:t xml:space="preserve">Mehran </w:t>
      </w:r>
      <w:proofErr w:type="spellStart"/>
      <w:r w:rsidRPr="004A569A">
        <w:rPr>
          <w:rFonts w:ascii="Arial" w:hAnsi="Arial" w:cs="Arial"/>
          <w:b/>
          <w:bCs/>
          <w:iCs/>
          <w:color w:val="auto"/>
          <w:sz w:val="20"/>
          <w:szCs w:val="20"/>
          <w:lang w:eastAsia="en-US"/>
        </w:rPr>
        <w:t>Shamloui</w:t>
      </w:r>
      <w:proofErr w:type="spellEnd"/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an Sie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wende. Er hat sein Recht wahrgenommen, seine Religion frei zu wählen. Der Christ wurde am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3. Juli 2025 inha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ft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iert und im August ins Evin-Gefängnis nach Teheran gebracht.</w:t>
      </w:r>
    </w:p>
    <w:p w14:paraId="00C1D2B6" w14:textId="77777777" w:rsidR="004A569A" w:rsidRDefault="004A569A" w:rsidP="004A569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55D815E8" w14:textId="77777777" w:rsidR="004A569A" w:rsidRDefault="004A569A" w:rsidP="004A569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Im März 2025 hatte ihn ein Gericht zu zehn Jahren und acht Monaten Gefängnis verurteilt,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weil er sich einer christlichen Gemeinschaft angeschlossen hatte, um entsprechend seiner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religiösen Überzeugung leben zu können. Das harte Urteil wurde im April 2025 von einem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Berufungsgericht bestätigt.</w:t>
      </w:r>
    </w:p>
    <w:p w14:paraId="28E9982E" w14:textId="77777777" w:rsidR="004A569A" w:rsidRDefault="004A569A" w:rsidP="004A569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2B6CB3D7" w14:textId="5DCD52AD" w:rsidR="0058716F" w:rsidRPr="0058716F" w:rsidRDefault="004A569A" w:rsidP="004A569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Die Islamische Republik Iran hat den Internationalen Pakt über bürgerliche und politische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Rechte völkerrechtlich verbindlich ratifiziert. In Artikel 18 dieses Dokumentes wird jedem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Menschen das Recht garantiert, seinen Glauben zu wechseln und auch für ihn zu werben.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Daher appelliere ich an Sie, sich für die sofortige und bedingungslose Freilassung des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4A569A">
        <w:rPr>
          <w:rFonts w:ascii="Arial" w:hAnsi="Arial" w:cs="Arial"/>
          <w:iCs/>
          <w:color w:val="auto"/>
          <w:sz w:val="20"/>
          <w:szCs w:val="20"/>
          <w:lang w:eastAsia="en-US"/>
        </w:rPr>
        <w:t>Glaubensgefangenen einzusetzen.</w:t>
      </w:r>
    </w:p>
    <w:p w14:paraId="043C101B" w14:textId="77777777" w:rsidR="00AC513A" w:rsidRDefault="00AC513A" w:rsidP="00C83E7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0F429CDA" w14:textId="77777777" w:rsidR="000F2F32" w:rsidRPr="005C293A" w:rsidRDefault="000F2F32" w:rsidP="00C83E7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5C293A">
        <w:rPr>
          <w:rFonts w:ascii="Arial" w:hAnsi="Arial" w:cs="Arial"/>
          <w:sz w:val="20"/>
          <w:szCs w:val="20"/>
        </w:rPr>
        <w:t>Hochachtung</w:t>
      </w:r>
      <w:r>
        <w:rPr>
          <w:rFonts w:ascii="Arial" w:hAnsi="Arial" w:cs="Arial"/>
          <w:sz w:val="20"/>
          <w:szCs w:val="20"/>
        </w:rPr>
        <w:t>svoll</w:t>
      </w:r>
    </w:p>
    <w:p w14:paraId="0987FDC9" w14:textId="77777777" w:rsidR="000F2F32" w:rsidRDefault="000F2F32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sectPr w:rsidR="000F2F32" w:rsidSect="00100ACB">
      <w:headerReference w:type="default" r:id="rId12"/>
      <w:footerReference w:type="default" r:id="rId13"/>
      <w:pgSz w:w="11906" w:h="16838"/>
      <w:pgMar w:top="567" w:right="1134" w:bottom="1134" w:left="1134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A97E" w14:textId="77777777" w:rsidR="003F084A" w:rsidRDefault="003F08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0149590B" w14:textId="77777777" w:rsidR="003F084A" w:rsidRDefault="003F08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E10D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B00D" w14:textId="77777777" w:rsidR="003F084A" w:rsidRDefault="003F08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0DE6AFCE" w14:textId="77777777" w:rsidR="003F084A" w:rsidRDefault="003F08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2C98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2718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0EAC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D6856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253217">
    <w:abstractNumId w:val="3"/>
  </w:num>
  <w:num w:numId="2" w16cid:durableId="217136345">
    <w:abstractNumId w:val="0"/>
  </w:num>
  <w:num w:numId="3" w16cid:durableId="2132935098">
    <w:abstractNumId w:val="2"/>
  </w:num>
  <w:num w:numId="4" w16cid:durableId="188575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25B4"/>
    <w:rsid w:val="0000158A"/>
    <w:rsid w:val="00002BBB"/>
    <w:rsid w:val="000136DC"/>
    <w:rsid w:val="00021335"/>
    <w:rsid w:val="00055FBB"/>
    <w:rsid w:val="000703CA"/>
    <w:rsid w:val="00074010"/>
    <w:rsid w:val="0007428E"/>
    <w:rsid w:val="000A2523"/>
    <w:rsid w:val="000A2BEE"/>
    <w:rsid w:val="000C479F"/>
    <w:rsid w:val="000F06E9"/>
    <w:rsid w:val="000F2F32"/>
    <w:rsid w:val="000F46EC"/>
    <w:rsid w:val="000F6CA0"/>
    <w:rsid w:val="00100ACB"/>
    <w:rsid w:val="00101CA9"/>
    <w:rsid w:val="00102730"/>
    <w:rsid w:val="001132E0"/>
    <w:rsid w:val="00125250"/>
    <w:rsid w:val="0014150D"/>
    <w:rsid w:val="001522D4"/>
    <w:rsid w:val="0015740E"/>
    <w:rsid w:val="00157D38"/>
    <w:rsid w:val="001731D2"/>
    <w:rsid w:val="001A02AF"/>
    <w:rsid w:val="001A7ED0"/>
    <w:rsid w:val="001C7E69"/>
    <w:rsid w:val="001D034D"/>
    <w:rsid w:val="001F107A"/>
    <w:rsid w:val="00214327"/>
    <w:rsid w:val="00221B78"/>
    <w:rsid w:val="00247019"/>
    <w:rsid w:val="002649AB"/>
    <w:rsid w:val="00264BD0"/>
    <w:rsid w:val="00274546"/>
    <w:rsid w:val="0027769D"/>
    <w:rsid w:val="002825C4"/>
    <w:rsid w:val="0028575A"/>
    <w:rsid w:val="002D0B42"/>
    <w:rsid w:val="002D70B2"/>
    <w:rsid w:val="003041A9"/>
    <w:rsid w:val="00305FD1"/>
    <w:rsid w:val="00331388"/>
    <w:rsid w:val="003337D7"/>
    <w:rsid w:val="0034629F"/>
    <w:rsid w:val="003479D5"/>
    <w:rsid w:val="00361973"/>
    <w:rsid w:val="003734B5"/>
    <w:rsid w:val="003816AA"/>
    <w:rsid w:val="003A5773"/>
    <w:rsid w:val="003B0234"/>
    <w:rsid w:val="003D6A76"/>
    <w:rsid w:val="003E363F"/>
    <w:rsid w:val="003F084A"/>
    <w:rsid w:val="004403DB"/>
    <w:rsid w:val="00460F40"/>
    <w:rsid w:val="00471C52"/>
    <w:rsid w:val="00495809"/>
    <w:rsid w:val="004A569A"/>
    <w:rsid w:val="004A58F3"/>
    <w:rsid w:val="004A5AF1"/>
    <w:rsid w:val="004F3709"/>
    <w:rsid w:val="00505C1E"/>
    <w:rsid w:val="00512D0F"/>
    <w:rsid w:val="0056356F"/>
    <w:rsid w:val="0057547F"/>
    <w:rsid w:val="00577F39"/>
    <w:rsid w:val="0058716F"/>
    <w:rsid w:val="005871E4"/>
    <w:rsid w:val="00593614"/>
    <w:rsid w:val="005B073B"/>
    <w:rsid w:val="005B2916"/>
    <w:rsid w:val="005C293A"/>
    <w:rsid w:val="005D143E"/>
    <w:rsid w:val="005F1652"/>
    <w:rsid w:val="00622B90"/>
    <w:rsid w:val="00626CAA"/>
    <w:rsid w:val="00635B21"/>
    <w:rsid w:val="00661426"/>
    <w:rsid w:val="006B6661"/>
    <w:rsid w:val="006C700D"/>
    <w:rsid w:val="006D173D"/>
    <w:rsid w:val="006E2812"/>
    <w:rsid w:val="006E363D"/>
    <w:rsid w:val="006E77D9"/>
    <w:rsid w:val="00710761"/>
    <w:rsid w:val="0071660E"/>
    <w:rsid w:val="007166B1"/>
    <w:rsid w:val="00746600"/>
    <w:rsid w:val="007560E5"/>
    <w:rsid w:val="007A0493"/>
    <w:rsid w:val="007B1A33"/>
    <w:rsid w:val="007B5BC5"/>
    <w:rsid w:val="007D2D02"/>
    <w:rsid w:val="007E1B4A"/>
    <w:rsid w:val="007E7B4E"/>
    <w:rsid w:val="007F067C"/>
    <w:rsid w:val="007F626F"/>
    <w:rsid w:val="0080635E"/>
    <w:rsid w:val="008114E6"/>
    <w:rsid w:val="00812EE5"/>
    <w:rsid w:val="00821E83"/>
    <w:rsid w:val="008323A1"/>
    <w:rsid w:val="00833570"/>
    <w:rsid w:val="008719D3"/>
    <w:rsid w:val="00877E2C"/>
    <w:rsid w:val="008C389B"/>
    <w:rsid w:val="008C7D21"/>
    <w:rsid w:val="008E2C2B"/>
    <w:rsid w:val="008E472B"/>
    <w:rsid w:val="008F6020"/>
    <w:rsid w:val="0091311E"/>
    <w:rsid w:val="00935D0D"/>
    <w:rsid w:val="00942FA4"/>
    <w:rsid w:val="0097279D"/>
    <w:rsid w:val="009B6736"/>
    <w:rsid w:val="009C3652"/>
    <w:rsid w:val="009F2969"/>
    <w:rsid w:val="00A0615B"/>
    <w:rsid w:val="00A227E2"/>
    <w:rsid w:val="00A23593"/>
    <w:rsid w:val="00A32AE1"/>
    <w:rsid w:val="00A32B90"/>
    <w:rsid w:val="00A42517"/>
    <w:rsid w:val="00A573A6"/>
    <w:rsid w:val="00A62515"/>
    <w:rsid w:val="00A93FDE"/>
    <w:rsid w:val="00A9521D"/>
    <w:rsid w:val="00AA3682"/>
    <w:rsid w:val="00AB42E1"/>
    <w:rsid w:val="00AC3A5E"/>
    <w:rsid w:val="00AC513A"/>
    <w:rsid w:val="00AD0C09"/>
    <w:rsid w:val="00AD5F27"/>
    <w:rsid w:val="00AE4B78"/>
    <w:rsid w:val="00AE5803"/>
    <w:rsid w:val="00B04F24"/>
    <w:rsid w:val="00B211ED"/>
    <w:rsid w:val="00B362F1"/>
    <w:rsid w:val="00B60217"/>
    <w:rsid w:val="00B702EB"/>
    <w:rsid w:val="00B74042"/>
    <w:rsid w:val="00B833B4"/>
    <w:rsid w:val="00B939C4"/>
    <w:rsid w:val="00BA02DB"/>
    <w:rsid w:val="00BE1666"/>
    <w:rsid w:val="00BF1C4D"/>
    <w:rsid w:val="00BF25E0"/>
    <w:rsid w:val="00C83E74"/>
    <w:rsid w:val="00C84CF4"/>
    <w:rsid w:val="00CC00F6"/>
    <w:rsid w:val="00CC5D42"/>
    <w:rsid w:val="00CD18BA"/>
    <w:rsid w:val="00D060E8"/>
    <w:rsid w:val="00D16D7D"/>
    <w:rsid w:val="00D217B2"/>
    <w:rsid w:val="00DD60FD"/>
    <w:rsid w:val="00DE3CA1"/>
    <w:rsid w:val="00DE533C"/>
    <w:rsid w:val="00E21185"/>
    <w:rsid w:val="00E30A90"/>
    <w:rsid w:val="00E431CB"/>
    <w:rsid w:val="00E4592B"/>
    <w:rsid w:val="00E57AD2"/>
    <w:rsid w:val="00E667C8"/>
    <w:rsid w:val="00EA608A"/>
    <w:rsid w:val="00EB11F8"/>
    <w:rsid w:val="00ED07EF"/>
    <w:rsid w:val="00ED3D7E"/>
    <w:rsid w:val="00EE4DBA"/>
    <w:rsid w:val="00EF520A"/>
    <w:rsid w:val="00F14B95"/>
    <w:rsid w:val="00F525B4"/>
    <w:rsid w:val="00F74F81"/>
    <w:rsid w:val="00FA7595"/>
    <w:rsid w:val="00FB306F"/>
    <w:rsid w:val="00FB43D8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29791"/>
  <w14:defaultImageDpi w14:val="0"/>
  <w15:docId w15:val="{AEABB39B-439F-4162-9B37-B5DD222E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D2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4327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2F759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546"/>
    <w:pPr>
      <w:keepNext/>
      <w:keepLines/>
      <w:spacing w:before="40"/>
      <w:outlineLvl w:val="4"/>
    </w:pPr>
    <w:rPr>
      <w:rFonts w:asciiTheme="majorHAnsi" w:eastAsiaTheme="majorEastAsia" w:hAnsiTheme="majorHAnsi" w:cs="Times New Roman"/>
      <w:color w:val="2F759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635E"/>
    <w:pPr>
      <w:keepNext/>
      <w:keepLines/>
      <w:spacing w:before="40"/>
      <w:outlineLvl w:val="5"/>
    </w:pPr>
    <w:rPr>
      <w:rFonts w:asciiTheme="majorHAnsi" w:eastAsiaTheme="majorEastAsia" w:hAnsiTheme="majorHAnsi" w:cs="Times New Roman"/>
      <w:color w:val="1F4E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6EC"/>
    <w:pPr>
      <w:keepNext/>
      <w:keepLines/>
      <w:spacing w:before="40"/>
      <w:outlineLvl w:val="6"/>
    </w:pPr>
    <w:rPr>
      <w:rFonts w:asciiTheme="majorHAnsi" w:eastAsiaTheme="majorEastAsia" w:hAnsiTheme="majorHAnsi" w:cs="Times New Roman"/>
      <w:i/>
      <w:iCs/>
      <w:color w:val="1F4E69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8C7D21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214327"/>
    <w:rPr>
      <w:rFonts w:asciiTheme="majorHAnsi" w:eastAsiaTheme="majorEastAsia" w:hAnsiTheme="majorHAnsi" w:cs="Times New Roman"/>
      <w:i/>
      <w:iCs/>
      <w:color w:val="2F759E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274546"/>
    <w:rPr>
      <w:rFonts w:asciiTheme="majorHAnsi" w:eastAsiaTheme="majorEastAsia" w:hAnsiTheme="majorHAnsi" w:cs="Times New Roman"/>
      <w:color w:val="2F759E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635E"/>
    <w:rPr>
      <w:rFonts w:asciiTheme="majorHAnsi" w:eastAsiaTheme="majorEastAsia" w:hAnsiTheme="majorHAnsi" w:cs="Times New Roman"/>
      <w:color w:val="1F4E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6EC"/>
    <w:rPr>
      <w:rFonts w:asciiTheme="majorHAnsi" w:eastAsiaTheme="majorEastAsia" w:hAnsiTheme="majorHAnsi" w:cs="Times New Roman"/>
      <w:i/>
      <w:iCs/>
      <w:color w:val="1F4E69" w:themeColor="accent1" w:themeShade="7F"/>
      <w:sz w:val="22"/>
      <w:szCs w:val="22"/>
    </w:rPr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730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4BD0"/>
    <w:pPr>
      <w:ind w:left="720"/>
      <w:contextualSpacing/>
    </w:pPr>
    <w:rPr>
      <w:rFonts w:ascii="Helvetica Neue" w:hAnsi="Helvetica Ne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ranbotschaft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iranbotschaft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ausschuss@bundestag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nschenrechtsbeauftragter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gerservice@diplo.de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cp:lastPrinted>2025-02-03T07:30:00Z</cp:lastPrinted>
  <dcterms:created xsi:type="dcterms:W3CDTF">2026-02-01T11:11:00Z</dcterms:created>
  <dcterms:modified xsi:type="dcterms:W3CDTF">2026-02-01T11:11:00Z</dcterms:modified>
</cp:coreProperties>
</file>