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CAA9" w14:textId="77777777" w:rsidR="00EC2178" w:rsidRPr="00EC2178" w:rsidRDefault="00EC2178" w:rsidP="00EC2178">
      <w:pPr>
        <w:rPr>
          <w:rFonts w:ascii="Arial" w:hAnsi="Arial" w:cs="Arial"/>
          <w:sz w:val="20"/>
          <w:szCs w:val="20"/>
          <w:lang w:val="de-DE" w:eastAsia="de-DE"/>
        </w:rPr>
      </w:pPr>
      <w:r w:rsidRPr="00EC2178">
        <w:rPr>
          <w:rFonts w:ascii="Arial" w:hAnsi="Arial" w:cs="Arial"/>
          <w:sz w:val="20"/>
          <w:szCs w:val="20"/>
          <w:lang w:val="de-DE" w:eastAsia="de-DE"/>
        </w:rPr>
        <w:t>Herrn Miguel Díaz Canel</w:t>
      </w:r>
    </w:p>
    <w:p w14:paraId="45815C95" w14:textId="77777777" w:rsidR="00EC2178" w:rsidRPr="00EC2178" w:rsidRDefault="00EC2178" w:rsidP="00EC2178">
      <w:pPr>
        <w:rPr>
          <w:rFonts w:ascii="Arial" w:hAnsi="Arial" w:cs="Arial"/>
          <w:sz w:val="20"/>
          <w:szCs w:val="20"/>
          <w:lang w:val="de-DE" w:eastAsia="de-DE"/>
        </w:rPr>
      </w:pPr>
      <w:r w:rsidRPr="00EC2178">
        <w:rPr>
          <w:rFonts w:ascii="Arial" w:hAnsi="Arial" w:cs="Arial"/>
          <w:sz w:val="20"/>
          <w:szCs w:val="20"/>
          <w:lang w:val="de-DE" w:eastAsia="de-DE"/>
        </w:rPr>
        <w:t>Präsident der Republik Kuba</w:t>
      </w:r>
    </w:p>
    <w:p w14:paraId="0EC999E5" w14:textId="77777777" w:rsidR="00EC2178" w:rsidRPr="00EC2178" w:rsidRDefault="00EC2178" w:rsidP="00EC2178">
      <w:pPr>
        <w:rPr>
          <w:rFonts w:ascii="Arial" w:hAnsi="Arial" w:cs="Arial"/>
          <w:sz w:val="20"/>
          <w:szCs w:val="20"/>
          <w:lang w:val="de-DE" w:eastAsia="de-DE"/>
        </w:rPr>
      </w:pPr>
      <w:r w:rsidRPr="00EC2178">
        <w:rPr>
          <w:rFonts w:ascii="Arial" w:hAnsi="Arial" w:cs="Arial"/>
          <w:sz w:val="20"/>
          <w:szCs w:val="20"/>
          <w:lang w:val="de-DE" w:eastAsia="de-DE"/>
        </w:rPr>
        <w:t>c/o: Botschaft der Republik Kuba</w:t>
      </w:r>
    </w:p>
    <w:p w14:paraId="6721B0E5" w14:textId="77777777" w:rsidR="00EC2178" w:rsidRPr="00EC2178" w:rsidRDefault="00EC2178" w:rsidP="00EC2178">
      <w:pPr>
        <w:rPr>
          <w:rFonts w:ascii="Arial" w:hAnsi="Arial" w:cs="Arial"/>
          <w:sz w:val="20"/>
          <w:szCs w:val="20"/>
          <w:lang w:val="de-DE" w:eastAsia="de-DE"/>
        </w:rPr>
      </w:pPr>
      <w:r w:rsidRPr="00EC2178">
        <w:rPr>
          <w:rFonts w:ascii="Arial" w:hAnsi="Arial" w:cs="Arial"/>
          <w:sz w:val="20"/>
          <w:szCs w:val="20"/>
          <w:lang w:val="de-DE" w:eastAsia="de-DE"/>
        </w:rPr>
        <w:t>Stavanger Str. 20</w:t>
      </w:r>
    </w:p>
    <w:p w14:paraId="41E0B3A4" w14:textId="128C1EB4" w:rsidR="00E86132" w:rsidRDefault="00EC2178" w:rsidP="00EC2178">
      <w:pPr>
        <w:rPr>
          <w:rFonts w:ascii="Arial" w:hAnsi="Arial" w:cs="Arial"/>
          <w:sz w:val="20"/>
          <w:szCs w:val="20"/>
          <w:lang w:val="de-DE" w:eastAsia="de-DE"/>
        </w:rPr>
      </w:pPr>
      <w:r w:rsidRPr="00EC2178">
        <w:rPr>
          <w:rFonts w:ascii="Arial" w:hAnsi="Arial" w:cs="Arial"/>
          <w:sz w:val="20"/>
          <w:szCs w:val="20"/>
          <w:lang w:val="de-DE" w:eastAsia="de-DE"/>
        </w:rPr>
        <w:t>D-10439 Berlin</w:t>
      </w:r>
    </w:p>
    <w:p w14:paraId="6458789C" w14:textId="77777777" w:rsidR="00B74A5A" w:rsidRPr="00511E2E" w:rsidRDefault="00B74A5A" w:rsidP="00A739A2">
      <w:pPr>
        <w:rPr>
          <w:rFonts w:ascii="Arial" w:hAnsi="Arial" w:cs="Arial"/>
          <w:sz w:val="20"/>
          <w:szCs w:val="20"/>
          <w:lang w:val="de-DE" w:eastAsia="de-DE"/>
        </w:rPr>
      </w:pPr>
    </w:p>
    <w:p w14:paraId="3117F74D" w14:textId="77777777" w:rsidR="00543769" w:rsidRDefault="00543769" w:rsidP="00543769">
      <w:pPr>
        <w:pStyle w:val="KeinLeerraum"/>
        <w:jc w:val="right"/>
        <w:rPr>
          <w:rFonts w:ascii="Arial" w:hAnsi="Arial" w:cs="Arial"/>
          <w:sz w:val="20"/>
          <w:szCs w:val="20"/>
        </w:rPr>
      </w:pPr>
      <w:bookmarkStart w:id="0" w:name="_Hlk136497080"/>
      <w:r>
        <w:rPr>
          <w:rFonts w:ascii="Arial" w:hAnsi="Arial" w:cs="Arial"/>
          <w:sz w:val="20"/>
          <w:szCs w:val="20"/>
        </w:rPr>
        <w:t>__________________________</w:t>
      </w:r>
    </w:p>
    <w:p w14:paraId="7F771DC2" w14:textId="77777777" w:rsidR="00543769" w:rsidRPr="006F4A4B" w:rsidRDefault="006F4A4B" w:rsidP="00543769">
      <w:pPr>
        <w:pStyle w:val="KeinLeerraum"/>
        <w:ind w:left="637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6A6A6" w:themeColor="background1" w:themeShade="A6"/>
          <w:sz w:val="20"/>
          <w:szCs w:val="20"/>
        </w:rPr>
        <w:t xml:space="preserve">         </w:t>
      </w:r>
      <w:r w:rsidR="00543769" w:rsidRPr="006F4A4B">
        <w:rPr>
          <w:rFonts w:ascii="Arial" w:hAnsi="Arial" w:cs="Arial"/>
          <w:sz w:val="20"/>
          <w:szCs w:val="20"/>
        </w:rPr>
        <w:t>Ort, Datum</w:t>
      </w:r>
    </w:p>
    <w:bookmarkEnd w:id="0"/>
    <w:p w14:paraId="17BDA50C" w14:textId="3B1713ED" w:rsidR="006F4A4B" w:rsidRPr="006F4A4B" w:rsidRDefault="00EC2178" w:rsidP="006F4A4B">
      <w:pPr>
        <w:suppressAutoHyphens/>
        <w:spacing w:before="120" w:after="120"/>
        <w:rPr>
          <w:rFonts w:ascii="Arial" w:hAnsi="Arial" w:cs="Arial"/>
          <w:sz w:val="20"/>
          <w:szCs w:val="20"/>
          <w:lang w:val="de-DE" w:eastAsia="de-DE"/>
        </w:rPr>
      </w:pPr>
      <w:r w:rsidRPr="00EC2178">
        <w:rPr>
          <w:rFonts w:ascii="Arial" w:hAnsi="Arial" w:cs="Arial"/>
          <w:sz w:val="20"/>
          <w:szCs w:val="20"/>
          <w:lang w:val="de-DE" w:eastAsia="de-DE"/>
        </w:rPr>
        <w:t>Sehr geehrter Herr Präsident,</w:t>
      </w:r>
    </w:p>
    <w:p w14:paraId="2C8F3380" w14:textId="1A900175" w:rsidR="00EC2178" w:rsidRPr="00EC2178" w:rsidRDefault="00EC2178" w:rsidP="00EC2178">
      <w:pPr>
        <w:suppressAutoHyphens/>
        <w:spacing w:before="120" w:after="120"/>
        <w:rPr>
          <w:rFonts w:ascii="Arial" w:hAnsi="Arial" w:cs="Arial"/>
          <w:sz w:val="20"/>
          <w:szCs w:val="20"/>
          <w:lang w:val="de-DE" w:eastAsia="de-DE"/>
        </w:rPr>
      </w:pPr>
      <w:r w:rsidRPr="00EC2178">
        <w:rPr>
          <w:rFonts w:ascii="Arial" w:hAnsi="Arial" w:cs="Arial"/>
          <w:sz w:val="20"/>
          <w:szCs w:val="20"/>
          <w:lang w:val="de-DE" w:eastAsia="de-DE"/>
        </w:rPr>
        <w:t xml:space="preserve">Berichte über die Inhaftierung des minderjährigen </w:t>
      </w:r>
      <w:r w:rsidRPr="00EC2178">
        <w:rPr>
          <w:rFonts w:ascii="Arial" w:hAnsi="Arial" w:cs="Arial"/>
          <w:b/>
          <w:bCs/>
          <w:sz w:val="20"/>
          <w:szCs w:val="20"/>
          <w:lang w:val="de-DE" w:eastAsia="de-DE"/>
        </w:rPr>
        <w:t>Jonathan David Muir Burgos</w:t>
      </w:r>
      <w:r w:rsidRPr="00EC2178">
        <w:rPr>
          <w:rFonts w:ascii="Arial" w:hAnsi="Arial" w:cs="Arial"/>
          <w:sz w:val="20"/>
          <w:szCs w:val="20"/>
          <w:lang w:val="de-DE" w:eastAsia="de-DE"/>
        </w:rPr>
        <w:t xml:space="preserve"> erfüllen </w:t>
      </w:r>
      <w:r>
        <w:rPr>
          <w:rFonts w:ascii="Arial" w:hAnsi="Arial" w:cs="Arial"/>
          <w:sz w:val="20"/>
          <w:szCs w:val="20"/>
          <w:lang w:val="de-DE" w:eastAsia="de-DE"/>
        </w:rPr>
        <w:t>uns</w:t>
      </w:r>
      <w:r w:rsidRPr="00EC2178">
        <w:rPr>
          <w:rFonts w:ascii="Arial" w:hAnsi="Arial" w:cs="Arial"/>
          <w:sz w:val="20"/>
          <w:szCs w:val="20"/>
          <w:lang w:val="de-DE" w:eastAsia="de-DE"/>
        </w:rPr>
        <w:t xml:space="preserve"> mit größter Besorgnis. Seit dem 16. März 2026 wird Jonathan Burgos in Haft gehalten. Er hatte in der Stadt </w:t>
      </w:r>
      <w:proofErr w:type="spellStart"/>
      <w:r w:rsidRPr="00EC2178">
        <w:rPr>
          <w:rFonts w:ascii="Arial" w:hAnsi="Arial" w:cs="Arial"/>
          <w:sz w:val="20"/>
          <w:szCs w:val="20"/>
          <w:lang w:val="de-DE" w:eastAsia="de-DE"/>
        </w:rPr>
        <w:t>Morón</w:t>
      </w:r>
      <w:proofErr w:type="spellEnd"/>
      <w:r w:rsidRPr="00EC2178">
        <w:rPr>
          <w:rFonts w:ascii="Arial" w:hAnsi="Arial" w:cs="Arial"/>
          <w:sz w:val="20"/>
          <w:szCs w:val="20"/>
          <w:lang w:val="de-DE" w:eastAsia="de-DE"/>
        </w:rPr>
        <w:t xml:space="preserve"> gegen die anhaltenden Stromausfälle und die knappen Lebensmittel protestiert.</w:t>
      </w:r>
    </w:p>
    <w:p w14:paraId="0CB76E73" w14:textId="19B2DAFB" w:rsidR="00EC2178" w:rsidRPr="00EC2178" w:rsidRDefault="00EC2178" w:rsidP="00EC2178">
      <w:pPr>
        <w:suppressAutoHyphens/>
        <w:spacing w:before="120" w:after="120"/>
        <w:rPr>
          <w:rFonts w:ascii="Arial" w:hAnsi="Arial" w:cs="Arial"/>
          <w:sz w:val="20"/>
          <w:szCs w:val="20"/>
          <w:lang w:val="de-DE" w:eastAsia="de-DE"/>
        </w:rPr>
      </w:pPr>
      <w:r w:rsidRPr="00EC2178">
        <w:rPr>
          <w:rFonts w:ascii="Arial" w:hAnsi="Arial" w:cs="Arial"/>
          <w:sz w:val="20"/>
          <w:szCs w:val="20"/>
          <w:lang w:val="de-DE" w:eastAsia="de-DE"/>
        </w:rPr>
        <w:t xml:space="preserve">Der 16-Jährige soll sich im Gefängnis von </w:t>
      </w:r>
      <w:proofErr w:type="spellStart"/>
      <w:r w:rsidRPr="00EC2178">
        <w:rPr>
          <w:rFonts w:ascii="Arial" w:hAnsi="Arial" w:cs="Arial"/>
          <w:sz w:val="20"/>
          <w:szCs w:val="20"/>
          <w:lang w:val="de-DE" w:eastAsia="de-DE"/>
        </w:rPr>
        <w:t>Canaleta</w:t>
      </w:r>
      <w:proofErr w:type="spellEnd"/>
      <w:r w:rsidRPr="00EC2178">
        <w:rPr>
          <w:rFonts w:ascii="Arial" w:hAnsi="Arial" w:cs="Arial"/>
          <w:sz w:val="20"/>
          <w:szCs w:val="20"/>
          <w:lang w:val="de-DE" w:eastAsia="de-DE"/>
        </w:rPr>
        <w:t xml:space="preserve"> befinden. Es handelt sich dabei um eine Haftanstalt für Erwachsene. </w:t>
      </w:r>
      <w:r w:rsidR="00B51D25">
        <w:rPr>
          <w:rFonts w:ascii="Arial" w:hAnsi="Arial" w:cs="Arial"/>
          <w:sz w:val="20"/>
          <w:szCs w:val="20"/>
          <w:lang w:val="de-DE" w:eastAsia="de-DE"/>
        </w:rPr>
        <w:t>Wir</w:t>
      </w:r>
      <w:r w:rsidRPr="00EC2178">
        <w:rPr>
          <w:rFonts w:ascii="Arial" w:hAnsi="Arial" w:cs="Arial"/>
          <w:sz w:val="20"/>
          <w:szCs w:val="20"/>
          <w:lang w:val="de-DE" w:eastAsia="de-DE"/>
        </w:rPr>
        <w:t xml:space="preserve"> befürchte</w:t>
      </w:r>
      <w:r w:rsidR="00B51D25">
        <w:rPr>
          <w:rFonts w:ascii="Arial" w:hAnsi="Arial" w:cs="Arial"/>
          <w:sz w:val="20"/>
          <w:szCs w:val="20"/>
          <w:lang w:val="de-DE" w:eastAsia="de-DE"/>
        </w:rPr>
        <w:t>n</w:t>
      </w:r>
      <w:r w:rsidRPr="00EC2178">
        <w:rPr>
          <w:rFonts w:ascii="Arial" w:hAnsi="Arial" w:cs="Arial"/>
          <w:sz w:val="20"/>
          <w:szCs w:val="20"/>
          <w:lang w:val="de-DE" w:eastAsia="de-DE"/>
        </w:rPr>
        <w:t>, dass dies eine besonders vulnerable Situation für den Jugendlichen darstellt. Er hätte allenfalls in einer Jugendhaftanstalt aufgenommen werden müssen.</w:t>
      </w:r>
    </w:p>
    <w:p w14:paraId="7414E70C" w14:textId="77777777" w:rsidR="00EC2178" w:rsidRPr="00EC2178" w:rsidRDefault="00EC2178" w:rsidP="00EC2178">
      <w:pPr>
        <w:suppressAutoHyphens/>
        <w:spacing w:before="120" w:after="120"/>
        <w:rPr>
          <w:rFonts w:ascii="Arial" w:hAnsi="Arial" w:cs="Arial"/>
          <w:sz w:val="20"/>
          <w:szCs w:val="20"/>
          <w:lang w:val="de-DE" w:eastAsia="de-DE"/>
        </w:rPr>
      </w:pPr>
      <w:r w:rsidRPr="00EC2178">
        <w:rPr>
          <w:rFonts w:ascii="Arial" w:hAnsi="Arial" w:cs="Arial"/>
          <w:sz w:val="20"/>
          <w:szCs w:val="20"/>
          <w:lang w:val="de-DE" w:eastAsia="de-DE"/>
        </w:rPr>
        <w:t>Die kubanischen Behörden haben ihn wegen angeblicher „Sabotage“ angeklagt. Bei einem Schuldspruch droht ihm eine Gefängnisstrafe von 15 Jahren.</w:t>
      </w:r>
    </w:p>
    <w:p w14:paraId="60F0BD2E" w14:textId="77777777" w:rsidR="00EC2178" w:rsidRPr="00EC2178" w:rsidRDefault="00EC2178" w:rsidP="00EC2178">
      <w:pPr>
        <w:suppressAutoHyphens/>
        <w:spacing w:before="120" w:after="120"/>
        <w:rPr>
          <w:rFonts w:ascii="Arial" w:hAnsi="Arial" w:cs="Arial"/>
          <w:sz w:val="20"/>
          <w:szCs w:val="20"/>
          <w:lang w:val="de-DE" w:eastAsia="de-DE"/>
        </w:rPr>
      </w:pPr>
      <w:r w:rsidRPr="00EC2178">
        <w:rPr>
          <w:rFonts w:ascii="Arial" w:hAnsi="Arial" w:cs="Arial"/>
          <w:sz w:val="20"/>
          <w:szCs w:val="20"/>
          <w:lang w:val="de-DE" w:eastAsia="de-DE"/>
        </w:rPr>
        <w:t>Nach Angaben seiner Familie hat sich seine körperliche und seelische Gesundheit verschlechtert. Jonathan Burgos erhält im Gefängnis keine angemessene medizinische Versorgung.</w:t>
      </w:r>
    </w:p>
    <w:p w14:paraId="0E967770" w14:textId="1768BFC4" w:rsidR="00EC2178" w:rsidRPr="00EC2178" w:rsidRDefault="00EC2178" w:rsidP="00EC2178">
      <w:pPr>
        <w:suppressAutoHyphens/>
        <w:spacing w:before="120"/>
        <w:rPr>
          <w:rFonts w:ascii="Arial" w:hAnsi="Arial" w:cs="Arial"/>
          <w:sz w:val="20"/>
          <w:szCs w:val="20"/>
          <w:lang w:val="de-DE" w:eastAsia="de-DE"/>
        </w:rPr>
      </w:pPr>
      <w:r w:rsidRPr="00EC2178">
        <w:rPr>
          <w:rFonts w:ascii="Arial" w:hAnsi="Arial" w:cs="Arial"/>
          <w:sz w:val="20"/>
          <w:szCs w:val="20"/>
          <w:lang w:val="de-DE" w:eastAsia="de-DE"/>
        </w:rPr>
        <w:t>In Anbetracht dieser Umstände ersuche</w:t>
      </w:r>
      <w:r>
        <w:rPr>
          <w:rFonts w:ascii="Arial" w:hAnsi="Arial" w:cs="Arial"/>
          <w:sz w:val="20"/>
          <w:szCs w:val="20"/>
          <w:lang w:val="de-DE" w:eastAsia="de-DE"/>
        </w:rPr>
        <w:t>n</w:t>
      </w:r>
      <w:r w:rsidRPr="00EC2178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>
        <w:rPr>
          <w:rFonts w:ascii="Arial" w:hAnsi="Arial" w:cs="Arial"/>
          <w:sz w:val="20"/>
          <w:szCs w:val="20"/>
          <w:lang w:val="de-DE" w:eastAsia="de-DE"/>
        </w:rPr>
        <w:t>wir</w:t>
      </w:r>
      <w:r w:rsidRPr="00EC2178">
        <w:rPr>
          <w:rFonts w:ascii="Arial" w:hAnsi="Arial" w:cs="Arial"/>
          <w:sz w:val="20"/>
          <w:szCs w:val="20"/>
          <w:lang w:val="de-DE" w:eastAsia="de-DE"/>
        </w:rPr>
        <w:t xml:space="preserve"> Sie, Jonathan David Muir Burgos:</w:t>
      </w:r>
    </w:p>
    <w:p w14:paraId="3D70C27A" w14:textId="0C1CAE5A" w:rsidR="00EC2178" w:rsidRPr="00EC2178" w:rsidRDefault="00EC2178" w:rsidP="00EC2178">
      <w:pPr>
        <w:pStyle w:val="Listenabsatz"/>
        <w:numPr>
          <w:ilvl w:val="0"/>
          <w:numId w:val="5"/>
        </w:numPr>
        <w:suppressAutoHyphens/>
        <w:spacing w:after="120"/>
        <w:ind w:left="284" w:hanging="284"/>
        <w:rPr>
          <w:rFonts w:ascii="Arial" w:hAnsi="Arial" w:cs="Arial"/>
          <w:sz w:val="20"/>
          <w:szCs w:val="20"/>
          <w:lang w:val="de-DE" w:eastAsia="de-DE"/>
        </w:rPr>
      </w:pPr>
      <w:r w:rsidRPr="00EC2178">
        <w:rPr>
          <w:rFonts w:ascii="Arial" w:hAnsi="Arial" w:cs="Arial"/>
          <w:sz w:val="20"/>
          <w:szCs w:val="20"/>
          <w:lang w:val="de-DE" w:eastAsia="de-DE"/>
        </w:rPr>
        <w:t>vor Verletzungen seiner körperlichen und psychischen Unversehrtheit zu schützen;</w:t>
      </w:r>
    </w:p>
    <w:p w14:paraId="29E1A467" w14:textId="4E313CA4" w:rsidR="00EC2178" w:rsidRPr="00EC2178" w:rsidRDefault="00EC2178" w:rsidP="00EC2178">
      <w:pPr>
        <w:pStyle w:val="Listenabsatz"/>
        <w:numPr>
          <w:ilvl w:val="0"/>
          <w:numId w:val="5"/>
        </w:numPr>
        <w:suppressAutoHyphens/>
        <w:spacing w:before="120" w:after="120"/>
        <w:ind w:left="284" w:hanging="284"/>
        <w:rPr>
          <w:rFonts w:ascii="Arial" w:hAnsi="Arial" w:cs="Arial"/>
          <w:sz w:val="20"/>
          <w:szCs w:val="20"/>
          <w:lang w:val="de-DE" w:eastAsia="de-DE"/>
        </w:rPr>
      </w:pPr>
      <w:r w:rsidRPr="00EC2178">
        <w:rPr>
          <w:rFonts w:ascii="Arial" w:hAnsi="Arial" w:cs="Arial"/>
          <w:sz w:val="20"/>
          <w:szCs w:val="20"/>
          <w:lang w:val="de-DE" w:eastAsia="de-DE"/>
        </w:rPr>
        <w:t>die benötigte uneingeschränkte medizinische Versorgung sicherzustellen;</w:t>
      </w:r>
    </w:p>
    <w:p w14:paraId="506CD457" w14:textId="3FE8807F" w:rsidR="00EC2178" w:rsidRPr="00EC2178" w:rsidRDefault="00EC2178" w:rsidP="00EC2178">
      <w:pPr>
        <w:pStyle w:val="Listenabsatz"/>
        <w:numPr>
          <w:ilvl w:val="0"/>
          <w:numId w:val="5"/>
        </w:numPr>
        <w:suppressAutoHyphens/>
        <w:spacing w:before="120" w:after="120"/>
        <w:ind w:left="284" w:hanging="284"/>
        <w:rPr>
          <w:rFonts w:ascii="Arial" w:hAnsi="Arial" w:cs="Arial"/>
          <w:sz w:val="20"/>
          <w:szCs w:val="20"/>
          <w:lang w:val="de-DE" w:eastAsia="de-DE"/>
        </w:rPr>
      </w:pPr>
      <w:r w:rsidRPr="00EC2178">
        <w:rPr>
          <w:rFonts w:ascii="Arial" w:hAnsi="Arial" w:cs="Arial"/>
          <w:sz w:val="20"/>
          <w:szCs w:val="20"/>
          <w:lang w:val="de-DE" w:eastAsia="de-DE"/>
        </w:rPr>
        <w:t>ständigen Zugang zu seiner Familie und einem Rechtsbeistand seiner Wahl zu ermöglichen;</w:t>
      </w:r>
    </w:p>
    <w:p w14:paraId="032E5F59" w14:textId="25D95B08" w:rsidR="006F4A4B" w:rsidRPr="00EC2178" w:rsidRDefault="00EC2178" w:rsidP="00EC2178">
      <w:pPr>
        <w:pStyle w:val="Listenabsatz"/>
        <w:numPr>
          <w:ilvl w:val="0"/>
          <w:numId w:val="5"/>
        </w:numPr>
        <w:suppressAutoHyphens/>
        <w:spacing w:before="120" w:after="120"/>
        <w:ind w:left="284" w:hanging="284"/>
        <w:rPr>
          <w:rFonts w:ascii="Arial" w:hAnsi="Arial" w:cs="Arial"/>
          <w:sz w:val="20"/>
          <w:szCs w:val="20"/>
          <w:lang w:val="de-DE" w:eastAsia="de-DE"/>
        </w:rPr>
      </w:pPr>
      <w:r w:rsidRPr="00EC2178">
        <w:rPr>
          <w:rFonts w:ascii="Arial" w:hAnsi="Arial" w:cs="Arial"/>
          <w:sz w:val="20"/>
          <w:szCs w:val="20"/>
          <w:lang w:val="de-DE" w:eastAsia="de-DE"/>
        </w:rPr>
        <w:t>unverzüglich, vorbehaltlos und dauerhaft freizulassen und die Repressionen gegen seine Familie zu beenden.</w:t>
      </w:r>
    </w:p>
    <w:p w14:paraId="250C92E1" w14:textId="77777777" w:rsidR="00B74A5A" w:rsidRDefault="006F4A4B" w:rsidP="006F4A4B">
      <w:pPr>
        <w:suppressAutoHyphens/>
        <w:spacing w:before="120" w:after="120"/>
        <w:rPr>
          <w:rFonts w:ascii="Arial" w:hAnsi="Arial" w:cs="Arial"/>
          <w:sz w:val="20"/>
          <w:szCs w:val="20"/>
          <w:lang w:val="de-DE" w:eastAsia="de-DE"/>
        </w:rPr>
      </w:pPr>
      <w:r w:rsidRPr="006F4A4B">
        <w:rPr>
          <w:rFonts w:ascii="Arial" w:hAnsi="Arial" w:cs="Arial"/>
          <w:sz w:val="20"/>
          <w:szCs w:val="20"/>
          <w:lang w:val="de-DE" w:eastAsia="de-DE"/>
        </w:rPr>
        <w:t>Hochachtungsvoll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2865"/>
      </w:tblGrid>
      <w:tr w:rsidR="00740B8C" w14:paraId="2CF28DE3" w14:textId="77777777" w:rsidTr="00B30704">
        <w:tc>
          <w:tcPr>
            <w:tcW w:w="2376" w:type="dxa"/>
          </w:tcPr>
          <w:p w14:paraId="6E6B8865" w14:textId="77777777" w:rsidR="00740B8C" w:rsidRDefault="00740B8C" w:rsidP="00101E17">
            <w:pPr>
              <w:spacing w:before="60" w:after="60"/>
              <w:jc w:val="center"/>
            </w:pPr>
            <w:bookmarkStart w:id="1" w:name="_Hlk136497137"/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6" w:type="dxa"/>
            <w:vAlign w:val="center"/>
          </w:tcPr>
          <w:p w14:paraId="2E5C868D" w14:textId="77777777" w:rsidR="00740B8C" w:rsidRDefault="00740B8C" w:rsidP="00101E17">
            <w:pPr>
              <w:spacing w:before="60" w:after="60"/>
              <w:jc w:val="center"/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5" w:type="dxa"/>
            <w:vAlign w:val="center"/>
          </w:tcPr>
          <w:p w14:paraId="2EA28C71" w14:textId="77777777" w:rsidR="00740B8C" w:rsidRDefault="00740B8C" w:rsidP="00101E17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740B8C" w14:paraId="6E68225F" w14:textId="77777777" w:rsidTr="00740B8C">
        <w:trPr>
          <w:trHeight w:val="851"/>
        </w:trPr>
        <w:tc>
          <w:tcPr>
            <w:tcW w:w="2376" w:type="dxa"/>
          </w:tcPr>
          <w:p w14:paraId="703A1833" w14:textId="77777777" w:rsidR="00740B8C" w:rsidRDefault="00740B8C" w:rsidP="00101E17"/>
        </w:tc>
        <w:tc>
          <w:tcPr>
            <w:tcW w:w="4536" w:type="dxa"/>
          </w:tcPr>
          <w:p w14:paraId="7FBF5B74" w14:textId="77777777" w:rsidR="00740B8C" w:rsidRDefault="00740B8C" w:rsidP="00101E17"/>
        </w:tc>
        <w:tc>
          <w:tcPr>
            <w:tcW w:w="2865" w:type="dxa"/>
          </w:tcPr>
          <w:p w14:paraId="6B2465F4" w14:textId="77777777" w:rsidR="00740B8C" w:rsidRDefault="00740B8C" w:rsidP="00101E17"/>
        </w:tc>
      </w:tr>
      <w:tr w:rsidR="00740B8C" w14:paraId="2EA15B4F" w14:textId="77777777" w:rsidTr="00740B8C">
        <w:trPr>
          <w:trHeight w:val="851"/>
        </w:trPr>
        <w:tc>
          <w:tcPr>
            <w:tcW w:w="2376" w:type="dxa"/>
          </w:tcPr>
          <w:p w14:paraId="2BFB8389" w14:textId="77777777" w:rsidR="00740B8C" w:rsidRDefault="00740B8C" w:rsidP="00101E17"/>
        </w:tc>
        <w:tc>
          <w:tcPr>
            <w:tcW w:w="4536" w:type="dxa"/>
          </w:tcPr>
          <w:p w14:paraId="6AF1DD55" w14:textId="77777777" w:rsidR="00740B8C" w:rsidRDefault="00740B8C" w:rsidP="00101E17"/>
        </w:tc>
        <w:tc>
          <w:tcPr>
            <w:tcW w:w="2865" w:type="dxa"/>
          </w:tcPr>
          <w:p w14:paraId="5BC4F96B" w14:textId="77777777" w:rsidR="00740B8C" w:rsidRDefault="00740B8C" w:rsidP="00101E17"/>
        </w:tc>
      </w:tr>
      <w:tr w:rsidR="00740B8C" w14:paraId="3C4265DE" w14:textId="77777777" w:rsidTr="00740B8C">
        <w:trPr>
          <w:trHeight w:val="851"/>
        </w:trPr>
        <w:tc>
          <w:tcPr>
            <w:tcW w:w="2376" w:type="dxa"/>
          </w:tcPr>
          <w:p w14:paraId="7F38AC94" w14:textId="77777777" w:rsidR="00740B8C" w:rsidRDefault="00740B8C" w:rsidP="00101E17"/>
        </w:tc>
        <w:tc>
          <w:tcPr>
            <w:tcW w:w="4536" w:type="dxa"/>
          </w:tcPr>
          <w:p w14:paraId="3C41A386" w14:textId="77777777" w:rsidR="00740B8C" w:rsidRDefault="00740B8C" w:rsidP="00101E17"/>
        </w:tc>
        <w:tc>
          <w:tcPr>
            <w:tcW w:w="2865" w:type="dxa"/>
          </w:tcPr>
          <w:p w14:paraId="3D2B2BF7" w14:textId="77777777" w:rsidR="00740B8C" w:rsidRDefault="00740B8C" w:rsidP="00101E17"/>
        </w:tc>
      </w:tr>
      <w:tr w:rsidR="00740B8C" w14:paraId="459BD717" w14:textId="77777777" w:rsidTr="00740B8C">
        <w:trPr>
          <w:trHeight w:val="851"/>
        </w:trPr>
        <w:tc>
          <w:tcPr>
            <w:tcW w:w="2376" w:type="dxa"/>
          </w:tcPr>
          <w:p w14:paraId="5A4AC5E5" w14:textId="77777777" w:rsidR="00740B8C" w:rsidRDefault="00740B8C" w:rsidP="00101E17"/>
        </w:tc>
        <w:tc>
          <w:tcPr>
            <w:tcW w:w="4536" w:type="dxa"/>
          </w:tcPr>
          <w:p w14:paraId="0196D0A4" w14:textId="77777777" w:rsidR="00740B8C" w:rsidRDefault="00740B8C" w:rsidP="00101E17"/>
        </w:tc>
        <w:tc>
          <w:tcPr>
            <w:tcW w:w="2865" w:type="dxa"/>
          </w:tcPr>
          <w:p w14:paraId="11CECD04" w14:textId="77777777" w:rsidR="00740B8C" w:rsidRDefault="00740B8C" w:rsidP="00101E17"/>
        </w:tc>
      </w:tr>
      <w:tr w:rsidR="00740B8C" w14:paraId="05299BA7" w14:textId="77777777" w:rsidTr="00740B8C">
        <w:trPr>
          <w:trHeight w:val="851"/>
        </w:trPr>
        <w:tc>
          <w:tcPr>
            <w:tcW w:w="2376" w:type="dxa"/>
          </w:tcPr>
          <w:p w14:paraId="06975B06" w14:textId="77777777" w:rsidR="00740B8C" w:rsidRDefault="00740B8C" w:rsidP="00101E17"/>
        </w:tc>
        <w:tc>
          <w:tcPr>
            <w:tcW w:w="4536" w:type="dxa"/>
          </w:tcPr>
          <w:p w14:paraId="778B9FE3" w14:textId="77777777" w:rsidR="00740B8C" w:rsidRDefault="00740B8C" w:rsidP="00101E17"/>
        </w:tc>
        <w:tc>
          <w:tcPr>
            <w:tcW w:w="2865" w:type="dxa"/>
          </w:tcPr>
          <w:p w14:paraId="4281B5D6" w14:textId="77777777" w:rsidR="00740B8C" w:rsidRDefault="00740B8C" w:rsidP="00101E17"/>
        </w:tc>
      </w:tr>
      <w:tr w:rsidR="00740B8C" w14:paraId="16EC061A" w14:textId="77777777" w:rsidTr="00740B8C">
        <w:trPr>
          <w:trHeight w:val="851"/>
        </w:trPr>
        <w:tc>
          <w:tcPr>
            <w:tcW w:w="2376" w:type="dxa"/>
          </w:tcPr>
          <w:p w14:paraId="2844FF08" w14:textId="77777777" w:rsidR="00740B8C" w:rsidRDefault="00740B8C" w:rsidP="00101E17"/>
        </w:tc>
        <w:tc>
          <w:tcPr>
            <w:tcW w:w="4536" w:type="dxa"/>
          </w:tcPr>
          <w:p w14:paraId="79F89392" w14:textId="77777777" w:rsidR="00740B8C" w:rsidRDefault="00740B8C" w:rsidP="00101E17"/>
        </w:tc>
        <w:tc>
          <w:tcPr>
            <w:tcW w:w="2865" w:type="dxa"/>
          </w:tcPr>
          <w:p w14:paraId="504234AF" w14:textId="77777777" w:rsidR="00740B8C" w:rsidRDefault="00740B8C" w:rsidP="00101E17"/>
        </w:tc>
      </w:tr>
      <w:tr w:rsidR="00740B8C" w14:paraId="6CECB66E" w14:textId="77777777" w:rsidTr="00740B8C">
        <w:trPr>
          <w:trHeight w:val="851"/>
        </w:trPr>
        <w:tc>
          <w:tcPr>
            <w:tcW w:w="2376" w:type="dxa"/>
          </w:tcPr>
          <w:p w14:paraId="77B2D5D4" w14:textId="77777777" w:rsidR="00740B8C" w:rsidRDefault="00740B8C" w:rsidP="00101E17"/>
        </w:tc>
        <w:tc>
          <w:tcPr>
            <w:tcW w:w="4536" w:type="dxa"/>
          </w:tcPr>
          <w:p w14:paraId="22C223AC" w14:textId="77777777" w:rsidR="00740B8C" w:rsidRDefault="00740B8C" w:rsidP="00101E17"/>
        </w:tc>
        <w:tc>
          <w:tcPr>
            <w:tcW w:w="2865" w:type="dxa"/>
          </w:tcPr>
          <w:p w14:paraId="0CDF487E" w14:textId="77777777" w:rsidR="00740B8C" w:rsidRDefault="00740B8C" w:rsidP="00101E17"/>
        </w:tc>
      </w:tr>
      <w:tr w:rsidR="00740B8C" w14:paraId="28D96B43" w14:textId="77777777" w:rsidTr="00740B8C">
        <w:trPr>
          <w:trHeight w:val="851"/>
        </w:trPr>
        <w:tc>
          <w:tcPr>
            <w:tcW w:w="2376" w:type="dxa"/>
          </w:tcPr>
          <w:p w14:paraId="501F7DB1" w14:textId="77777777" w:rsidR="00740B8C" w:rsidRDefault="00740B8C" w:rsidP="00101E17"/>
        </w:tc>
        <w:tc>
          <w:tcPr>
            <w:tcW w:w="4536" w:type="dxa"/>
          </w:tcPr>
          <w:p w14:paraId="6325C026" w14:textId="77777777" w:rsidR="00740B8C" w:rsidRDefault="00740B8C" w:rsidP="00101E17"/>
        </w:tc>
        <w:tc>
          <w:tcPr>
            <w:tcW w:w="2865" w:type="dxa"/>
          </w:tcPr>
          <w:p w14:paraId="3A494B45" w14:textId="77777777" w:rsidR="00740B8C" w:rsidRDefault="00740B8C" w:rsidP="00101E17"/>
        </w:tc>
      </w:tr>
      <w:tr w:rsidR="0047170B" w14:paraId="0BEADA3B" w14:textId="77777777" w:rsidTr="00740B8C">
        <w:trPr>
          <w:trHeight w:val="851"/>
        </w:trPr>
        <w:tc>
          <w:tcPr>
            <w:tcW w:w="2376" w:type="dxa"/>
          </w:tcPr>
          <w:p w14:paraId="37F4B0F9" w14:textId="77777777" w:rsidR="0047170B" w:rsidRDefault="0047170B" w:rsidP="00101E17"/>
        </w:tc>
        <w:tc>
          <w:tcPr>
            <w:tcW w:w="4536" w:type="dxa"/>
          </w:tcPr>
          <w:p w14:paraId="41360CCF" w14:textId="77777777" w:rsidR="0047170B" w:rsidRDefault="0047170B" w:rsidP="00101E17"/>
        </w:tc>
        <w:tc>
          <w:tcPr>
            <w:tcW w:w="2865" w:type="dxa"/>
          </w:tcPr>
          <w:p w14:paraId="51963E8F" w14:textId="77777777" w:rsidR="0047170B" w:rsidRDefault="0047170B" w:rsidP="00101E17"/>
        </w:tc>
      </w:tr>
    </w:tbl>
    <w:bookmarkEnd w:id="1"/>
    <w:p w14:paraId="7078337B" w14:textId="77777777" w:rsidR="007F778D" w:rsidRPr="00740D58" w:rsidRDefault="007F778D" w:rsidP="007F778D">
      <w:pPr>
        <w:spacing w:after="200" w:line="276" w:lineRule="auto"/>
        <w:rPr>
          <w:rFonts w:ascii="Arial" w:hAnsi="Arial" w:cs="Arial"/>
          <w:vanish/>
          <w:color w:val="000000"/>
          <w:sz w:val="20"/>
          <w:szCs w:val="20"/>
        </w:rPr>
      </w:pPr>
      <w:r w:rsidRPr="00740D58">
        <w:rPr>
          <w:rFonts w:ascii="Arial" w:hAnsi="Arial" w:cs="Arial"/>
          <w:vanish/>
          <w:color w:val="000000"/>
          <w:sz w:val="20"/>
          <w:szCs w:val="20"/>
        </w:rPr>
        <w:t>Formularende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5806"/>
      </w:tblGrid>
      <w:tr w:rsidR="007F778D" w:rsidRPr="00380908" w14:paraId="57D282C6" w14:textId="77777777" w:rsidTr="00805C88">
        <w:trPr>
          <w:tblCellSpacing w:w="0" w:type="dxa"/>
        </w:trPr>
        <w:tc>
          <w:tcPr>
            <w:tcW w:w="2444" w:type="dxa"/>
            <w:shd w:val="clear" w:color="auto" w:fill="FFFFFF"/>
            <w:hideMark/>
          </w:tcPr>
          <w:p w14:paraId="4E5BDA9D" w14:textId="77777777" w:rsidR="007F778D" w:rsidRPr="00740D58" w:rsidRDefault="007F778D" w:rsidP="007F778D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43494"/>
            <w:bookmarkEnd w:id="2"/>
          </w:p>
        </w:tc>
        <w:tc>
          <w:tcPr>
            <w:tcW w:w="5806" w:type="dxa"/>
            <w:shd w:val="clear" w:color="auto" w:fill="FFFFFF"/>
            <w:hideMark/>
          </w:tcPr>
          <w:p w14:paraId="34DE864A" w14:textId="77777777" w:rsidR="00852CFE" w:rsidRPr="00380908" w:rsidRDefault="00852CFE" w:rsidP="00740D58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5D077EA" w14:textId="77777777" w:rsidR="005E5E16" w:rsidRDefault="005E5E16">
      <w:pPr>
        <w:spacing w:after="200" w:line="276" w:lineRule="auto"/>
        <w:rPr>
          <w:rFonts w:ascii="Arial" w:hAnsi="Arial" w:cs="Arial"/>
          <w:i/>
          <w:color w:val="000000"/>
          <w:sz w:val="28"/>
          <w:szCs w:val="28"/>
          <w:u w:val="single"/>
          <w:lang w:val="de-DE"/>
        </w:rPr>
      </w:pPr>
      <w:r>
        <w:rPr>
          <w:rFonts w:ascii="Arial" w:hAnsi="Arial" w:cs="Arial"/>
          <w:i/>
          <w:color w:val="000000"/>
          <w:sz w:val="28"/>
          <w:szCs w:val="28"/>
          <w:u w:val="single"/>
          <w:lang w:val="de-DE"/>
        </w:rPr>
        <w:br w:type="page"/>
      </w:r>
    </w:p>
    <w:p w14:paraId="49950195" w14:textId="77777777" w:rsidR="00767F38" w:rsidRPr="00A76FE5" w:rsidRDefault="00767F38" w:rsidP="00D654D1">
      <w:pPr>
        <w:spacing w:after="360"/>
        <w:rPr>
          <w:rFonts w:ascii="Arial" w:hAnsi="Arial" w:cs="Arial"/>
          <w:i/>
          <w:color w:val="000000"/>
          <w:sz w:val="28"/>
          <w:szCs w:val="28"/>
          <w:u w:val="single"/>
          <w:lang w:val="de-DE"/>
        </w:rPr>
      </w:pPr>
      <w:r w:rsidRPr="00A76FE5">
        <w:rPr>
          <w:rFonts w:ascii="Arial" w:hAnsi="Arial" w:cs="Arial"/>
          <w:i/>
          <w:color w:val="000000"/>
          <w:sz w:val="28"/>
          <w:szCs w:val="28"/>
          <w:u w:val="single"/>
          <w:lang w:val="de-DE"/>
        </w:rPr>
        <w:lastRenderedPageBreak/>
        <w:t>Informationen zum Aushängen:</w:t>
      </w:r>
    </w:p>
    <w:p w14:paraId="746A8618" w14:textId="66532C39" w:rsidR="00767F38" w:rsidRPr="00C6625B" w:rsidRDefault="00DF68C7" w:rsidP="00D654D1">
      <w:pPr>
        <w:shd w:val="clear" w:color="auto" w:fill="FFFFFF"/>
        <w:spacing w:after="120"/>
        <w:jc w:val="center"/>
        <w:rPr>
          <w:rFonts w:ascii="Arial" w:hAnsi="Arial" w:cs="Arial"/>
          <w:b/>
          <w:bCs/>
          <w:color w:val="000000"/>
          <w:sz w:val="44"/>
          <w:szCs w:val="44"/>
          <w:lang w:val="de-DE"/>
        </w:rPr>
      </w:pPr>
      <w:r w:rsidRPr="00DF68C7">
        <w:rPr>
          <w:rFonts w:ascii="Arial" w:hAnsi="Arial" w:cs="Arial"/>
          <w:b/>
          <w:bCs/>
          <w:color w:val="000000"/>
          <w:sz w:val="44"/>
          <w:szCs w:val="44"/>
          <w:lang w:val="de-DE"/>
        </w:rPr>
        <w:t xml:space="preserve">KUBA: Haftstrafe für Minderjährigen </w:t>
      </w:r>
      <w:r>
        <w:rPr>
          <w:rFonts w:ascii="Arial" w:hAnsi="Arial" w:cs="Arial"/>
          <w:b/>
          <w:bCs/>
          <w:color w:val="000000"/>
          <w:sz w:val="44"/>
          <w:szCs w:val="44"/>
          <w:lang w:val="de-DE"/>
        </w:rPr>
        <w:br/>
      </w:r>
      <w:r w:rsidRPr="00DF68C7">
        <w:rPr>
          <w:rFonts w:ascii="Arial" w:hAnsi="Arial" w:cs="Arial"/>
          <w:b/>
          <w:bCs/>
          <w:color w:val="000000"/>
          <w:sz w:val="44"/>
          <w:szCs w:val="44"/>
          <w:lang w:val="de-DE"/>
        </w:rPr>
        <w:t>als Druckmittel auf christliche Familie</w:t>
      </w:r>
    </w:p>
    <w:p w14:paraId="35A7462C" w14:textId="2D973E8F" w:rsidR="00767F38" w:rsidRDefault="00DF68C7" w:rsidP="00767F38">
      <w:pPr>
        <w:pStyle w:val="KeinLeerraum"/>
        <w:spacing w:after="240"/>
        <w:jc w:val="center"/>
        <w:rPr>
          <w:rFonts w:ascii="Arial" w:hAnsi="Arial" w:cs="Arial"/>
          <w:i/>
          <w:iCs/>
          <w:sz w:val="22"/>
          <w:szCs w:val="22"/>
          <w:lang w:val="de-DE"/>
        </w:rPr>
      </w:pPr>
      <w:r>
        <w:rPr>
          <w:noProof/>
        </w:rPr>
        <w:drawing>
          <wp:inline distT="0" distB="0" distL="0" distR="0" wp14:anchorId="79904AA5" wp14:editId="7733B8A6">
            <wp:extent cx="2438400" cy="2548127"/>
            <wp:effectExtent l="0" t="0" r="0" b="0"/>
            <wp:docPr id="99390314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012" cy="256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D75">
        <w:rPr>
          <w:rFonts w:ascii="Arial" w:hAnsi="Arial" w:cs="Arial"/>
          <w:i/>
          <w:iCs/>
          <w:sz w:val="22"/>
          <w:szCs w:val="22"/>
        </w:rPr>
        <w:br/>
      </w:r>
      <w:r w:rsidRPr="00DF68C7">
        <w:rPr>
          <w:rFonts w:ascii="Arial" w:hAnsi="Arial" w:cs="Arial"/>
          <w:i/>
          <w:iCs/>
          <w:sz w:val="22"/>
          <w:szCs w:val="22"/>
        </w:rPr>
        <w:t>Jonathan</w:t>
      </w:r>
      <w:r w:rsidRPr="00DF68C7">
        <w:rPr>
          <w:rFonts w:ascii="Arial" w:hAnsi="Arial" w:cs="Arial"/>
          <w:i/>
          <w:iCs/>
          <w:sz w:val="22"/>
          <w:szCs w:val="22"/>
        </w:rPr>
        <w:t xml:space="preserve"> </w:t>
      </w:r>
      <w:r w:rsidRPr="00DF68C7">
        <w:rPr>
          <w:rFonts w:ascii="Arial" w:hAnsi="Arial" w:cs="Arial"/>
          <w:i/>
          <w:iCs/>
          <w:sz w:val="22"/>
          <w:szCs w:val="22"/>
        </w:rPr>
        <w:t>David Muir Burgos</w:t>
      </w:r>
      <w:r w:rsidR="007C49F1">
        <w:rPr>
          <w:rFonts w:ascii="Arial" w:hAnsi="Arial" w:cs="Arial"/>
          <w:i/>
          <w:iCs/>
          <w:sz w:val="22"/>
          <w:szCs w:val="22"/>
        </w:rPr>
        <w:t>,</w:t>
      </w:r>
      <w:r w:rsidR="00767F38" w:rsidRPr="00C6625B">
        <w:rPr>
          <w:rFonts w:ascii="Arial" w:hAnsi="Arial" w:cs="Arial"/>
          <w:i/>
          <w:iCs/>
          <w:sz w:val="22"/>
          <w:szCs w:val="22"/>
        </w:rPr>
        <w:t xml:space="preserve"> Foto: </w:t>
      </w:r>
      <w:r>
        <w:rPr>
          <w:rFonts w:ascii="Arial" w:hAnsi="Arial" w:cs="Arial"/>
          <w:i/>
          <w:iCs/>
          <w:sz w:val="22"/>
          <w:szCs w:val="22"/>
        </w:rPr>
        <w:t>AKM</w:t>
      </w:r>
    </w:p>
    <w:p w14:paraId="1ACE48F9" w14:textId="77777777" w:rsidR="00DF68C7" w:rsidRPr="0032763F" w:rsidRDefault="00DF68C7" w:rsidP="00DF68C7">
      <w:pPr>
        <w:pStyle w:val="KeinLeerraum"/>
        <w:spacing w:after="120"/>
        <w:rPr>
          <w:rFonts w:ascii="Arial" w:hAnsi="Arial" w:cs="Arial"/>
          <w:szCs w:val="24"/>
        </w:rPr>
      </w:pPr>
      <w:r w:rsidRPr="0032763F">
        <w:rPr>
          <w:rFonts w:ascii="Arial" w:hAnsi="Arial" w:cs="Arial"/>
          <w:szCs w:val="24"/>
        </w:rPr>
        <w:t xml:space="preserve">Der 16-jährige </w:t>
      </w:r>
      <w:r w:rsidRPr="0032763F">
        <w:rPr>
          <w:rFonts w:ascii="Arial" w:hAnsi="Arial" w:cs="Arial"/>
          <w:b/>
          <w:bCs/>
          <w:szCs w:val="24"/>
        </w:rPr>
        <w:t>Jonathan David Muir Burgos</w:t>
      </w:r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befindet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sich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seit</w:t>
      </w:r>
      <w:proofErr w:type="spellEnd"/>
      <w:r w:rsidRPr="0032763F">
        <w:rPr>
          <w:rFonts w:ascii="Arial" w:hAnsi="Arial" w:cs="Arial"/>
          <w:szCs w:val="24"/>
        </w:rPr>
        <w:t xml:space="preserve"> dem 16. März 2026 in Haft. Er </w:t>
      </w:r>
      <w:proofErr w:type="spellStart"/>
      <w:r w:rsidRPr="0032763F">
        <w:rPr>
          <w:rFonts w:ascii="Arial" w:hAnsi="Arial" w:cs="Arial"/>
          <w:szCs w:val="24"/>
        </w:rPr>
        <w:t>stammt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aus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Zentralkuba</w:t>
      </w:r>
      <w:proofErr w:type="spellEnd"/>
      <w:r w:rsidRPr="0032763F">
        <w:rPr>
          <w:rFonts w:ascii="Arial" w:hAnsi="Arial" w:cs="Arial"/>
          <w:szCs w:val="24"/>
        </w:rPr>
        <w:t xml:space="preserve"> und </w:t>
      </w:r>
      <w:proofErr w:type="spellStart"/>
      <w:r w:rsidRPr="0032763F">
        <w:rPr>
          <w:rFonts w:ascii="Arial" w:hAnsi="Arial" w:cs="Arial"/>
          <w:szCs w:val="24"/>
        </w:rPr>
        <w:t>ist</w:t>
      </w:r>
      <w:proofErr w:type="spellEnd"/>
      <w:r w:rsidRPr="0032763F">
        <w:rPr>
          <w:rFonts w:ascii="Arial" w:hAnsi="Arial" w:cs="Arial"/>
          <w:szCs w:val="24"/>
        </w:rPr>
        <w:t xml:space="preserve"> der Sohn </w:t>
      </w:r>
      <w:proofErr w:type="spellStart"/>
      <w:r w:rsidRPr="0032763F">
        <w:rPr>
          <w:rFonts w:ascii="Arial" w:hAnsi="Arial" w:cs="Arial"/>
          <w:szCs w:val="24"/>
        </w:rPr>
        <w:t>eines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christlichen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Pastorenpaares</w:t>
      </w:r>
      <w:proofErr w:type="spellEnd"/>
      <w:r w:rsidRPr="0032763F">
        <w:rPr>
          <w:rFonts w:ascii="Arial" w:hAnsi="Arial" w:cs="Arial"/>
          <w:szCs w:val="24"/>
        </w:rPr>
        <w:t xml:space="preserve">, das </w:t>
      </w:r>
      <w:proofErr w:type="spellStart"/>
      <w:r w:rsidRPr="0032763F">
        <w:rPr>
          <w:rFonts w:ascii="Arial" w:hAnsi="Arial" w:cs="Arial"/>
          <w:szCs w:val="24"/>
        </w:rPr>
        <w:t>wegen</w:t>
      </w:r>
      <w:proofErr w:type="spellEnd"/>
      <w:r w:rsidRPr="0032763F">
        <w:rPr>
          <w:rFonts w:ascii="Arial" w:hAnsi="Arial" w:cs="Arial"/>
          <w:szCs w:val="24"/>
        </w:rPr>
        <w:t xml:space="preserve"> seines </w:t>
      </w:r>
      <w:proofErr w:type="spellStart"/>
      <w:r w:rsidRPr="0032763F">
        <w:rPr>
          <w:rFonts w:ascii="Arial" w:hAnsi="Arial" w:cs="Arial"/>
          <w:szCs w:val="24"/>
        </w:rPr>
        <w:t>Glaubens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verfolgt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wird</w:t>
      </w:r>
      <w:proofErr w:type="spellEnd"/>
      <w:r w:rsidRPr="0032763F">
        <w:rPr>
          <w:rFonts w:ascii="Arial" w:hAnsi="Arial" w:cs="Arial"/>
          <w:szCs w:val="24"/>
        </w:rPr>
        <w:t>.</w:t>
      </w:r>
    </w:p>
    <w:p w14:paraId="7C365017" w14:textId="77777777" w:rsidR="00DF68C7" w:rsidRPr="0032763F" w:rsidRDefault="00DF68C7" w:rsidP="00DF68C7">
      <w:pPr>
        <w:pStyle w:val="KeinLeerraum"/>
        <w:spacing w:after="120"/>
        <w:rPr>
          <w:rFonts w:ascii="Arial" w:hAnsi="Arial" w:cs="Arial"/>
          <w:szCs w:val="24"/>
        </w:rPr>
      </w:pPr>
      <w:r w:rsidRPr="0032763F">
        <w:rPr>
          <w:rFonts w:ascii="Arial" w:hAnsi="Arial" w:cs="Arial"/>
          <w:szCs w:val="24"/>
        </w:rPr>
        <w:t xml:space="preserve">Er </w:t>
      </w:r>
      <w:proofErr w:type="spellStart"/>
      <w:r w:rsidRPr="0032763F">
        <w:rPr>
          <w:rFonts w:ascii="Arial" w:hAnsi="Arial" w:cs="Arial"/>
          <w:szCs w:val="24"/>
        </w:rPr>
        <w:t>wurde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mehrere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Wochen</w:t>
      </w:r>
      <w:proofErr w:type="spellEnd"/>
      <w:r w:rsidRPr="0032763F">
        <w:rPr>
          <w:rFonts w:ascii="Arial" w:hAnsi="Arial" w:cs="Arial"/>
          <w:szCs w:val="24"/>
        </w:rPr>
        <w:t xml:space="preserve"> lang </w:t>
      </w:r>
      <w:proofErr w:type="spellStart"/>
      <w:r w:rsidRPr="0032763F">
        <w:rPr>
          <w:rFonts w:ascii="Arial" w:hAnsi="Arial" w:cs="Arial"/>
          <w:szCs w:val="24"/>
        </w:rPr>
        <w:t>ohne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glaubwürdige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Beweise</w:t>
      </w:r>
      <w:proofErr w:type="spellEnd"/>
      <w:r w:rsidRPr="0032763F">
        <w:rPr>
          <w:rFonts w:ascii="Arial" w:hAnsi="Arial" w:cs="Arial"/>
          <w:szCs w:val="24"/>
        </w:rPr>
        <w:t xml:space="preserve"> in </w:t>
      </w:r>
      <w:proofErr w:type="spellStart"/>
      <w:r w:rsidRPr="0032763F">
        <w:rPr>
          <w:rFonts w:ascii="Arial" w:hAnsi="Arial" w:cs="Arial"/>
          <w:szCs w:val="24"/>
        </w:rPr>
        <w:t>Untersuchungshaft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gehalten</w:t>
      </w:r>
      <w:proofErr w:type="spellEnd"/>
      <w:r w:rsidRPr="0032763F">
        <w:rPr>
          <w:rFonts w:ascii="Arial" w:hAnsi="Arial" w:cs="Arial"/>
          <w:szCs w:val="24"/>
        </w:rPr>
        <w:t xml:space="preserve"> und </w:t>
      </w:r>
      <w:proofErr w:type="spellStart"/>
      <w:r w:rsidRPr="0032763F">
        <w:rPr>
          <w:rFonts w:ascii="Arial" w:hAnsi="Arial" w:cs="Arial"/>
          <w:szCs w:val="24"/>
        </w:rPr>
        <w:t>befindet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sich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heute</w:t>
      </w:r>
      <w:proofErr w:type="spellEnd"/>
      <w:r w:rsidRPr="0032763F">
        <w:rPr>
          <w:rFonts w:ascii="Arial" w:hAnsi="Arial" w:cs="Arial"/>
          <w:szCs w:val="24"/>
        </w:rPr>
        <w:t xml:space="preserve"> in </w:t>
      </w:r>
      <w:proofErr w:type="spellStart"/>
      <w:r w:rsidRPr="0032763F">
        <w:rPr>
          <w:rFonts w:ascii="Arial" w:hAnsi="Arial" w:cs="Arial"/>
          <w:szCs w:val="24"/>
        </w:rPr>
        <w:t>einer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äußerst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prekären</w:t>
      </w:r>
      <w:proofErr w:type="spellEnd"/>
      <w:r w:rsidRPr="0032763F">
        <w:rPr>
          <w:rFonts w:ascii="Arial" w:hAnsi="Arial" w:cs="Arial"/>
          <w:szCs w:val="24"/>
        </w:rPr>
        <w:t xml:space="preserve"> Lage. Sein </w:t>
      </w:r>
      <w:proofErr w:type="spellStart"/>
      <w:r w:rsidRPr="0032763F">
        <w:rPr>
          <w:rFonts w:ascii="Arial" w:hAnsi="Arial" w:cs="Arial"/>
          <w:szCs w:val="24"/>
        </w:rPr>
        <w:t>ohnehin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schon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angeschlagener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Gesundheitszustand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verschlechtert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sich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unter</w:t>
      </w:r>
      <w:proofErr w:type="spellEnd"/>
      <w:r w:rsidRPr="0032763F">
        <w:rPr>
          <w:rFonts w:ascii="Arial" w:hAnsi="Arial" w:cs="Arial"/>
          <w:szCs w:val="24"/>
        </w:rPr>
        <w:t xml:space="preserve"> den </w:t>
      </w:r>
      <w:proofErr w:type="spellStart"/>
      <w:r w:rsidRPr="0032763F">
        <w:rPr>
          <w:rFonts w:ascii="Arial" w:hAnsi="Arial" w:cs="Arial"/>
          <w:szCs w:val="24"/>
        </w:rPr>
        <w:t>Haftbedingungen</w:t>
      </w:r>
      <w:proofErr w:type="spellEnd"/>
      <w:r w:rsidRPr="0032763F">
        <w:rPr>
          <w:rFonts w:ascii="Arial" w:hAnsi="Arial" w:cs="Arial"/>
          <w:szCs w:val="24"/>
        </w:rPr>
        <w:t xml:space="preserve">, die </w:t>
      </w:r>
      <w:proofErr w:type="spellStart"/>
      <w:r w:rsidRPr="0032763F">
        <w:rPr>
          <w:rFonts w:ascii="Arial" w:hAnsi="Arial" w:cs="Arial"/>
          <w:szCs w:val="24"/>
        </w:rPr>
        <w:t>besorgniserregend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sind</w:t>
      </w:r>
      <w:proofErr w:type="spellEnd"/>
      <w:r w:rsidRPr="0032763F">
        <w:rPr>
          <w:rFonts w:ascii="Arial" w:hAnsi="Arial" w:cs="Arial"/>
          <w:szCs w:val="24"/>
        </w:rPr>
        <w:t>.</w:t>
      </w:r>
    </w:p>
    <w:p w14:paraId="30777CCD" w14:textId="77777777" w:rsidR="00DF68C7" w:rsidRPr="0032763F" w:rsidRDefault="00DF68C7" w:rsidP="00DF68C7">
      <w:pPr>
        <w:pStyle w:val="KeinLeerraum"/>
        <w:spacing w:after="120"/>
        <w:rPr>
          <w:rFonts w:ascii="Arial" w:hAnsi="Arial" w:cs="Arial"/>
          <w:szCs w:val="24"/>
        </w:rPr>
      </w:pPr>
      <w:r w:rsidRPr="0032763F">
        <w:rPr>
          <w:rFonts w:ascii="Arial" w:hAnsi="Arial" w:cs="Arial"/>
          <w:szCs w:val="24"/>
        </w:rPr>
        <w:t xml:space="preserve">Am 16. März </w:t>
      </w:r>
      <w:proofErr w:type="spellStart"/>
      <w:r w:rsidRPr="0032763F">
        <w:rPr>
          <w:rFonts w:ascii="Arial" w:hAnsi="Arial" w:cs="Arial"/>
          <w:szCs w:val="24"/>
        </w:rPr>
        <w:t>wurden</w:t>
      </w:r>
      <w:proofErr w:type="spellEnd"/>
      <w:r w:rsidRPr="0032763F">
        <w:rPr>
          <w:rFonts w:ascii="Arial" w:hAnsi="Arial" w:cs="Arial"/>
          <w:szCs w:val="24"/>
        </w:rPr>
        <w:t xml:space="preserve"> er und sein Vater, Pastor Elier Muir Ávila, auf die </w:t>
      </w:r>
      <w:proofErr w:type="spellStart"/>
      <w:r w:rsidRPr="0032763F">
        <w:rPr>
          <w:rFonts w:ascii="Arial" w:hAnsi="Arial" w:cs="Arial"/>
          <w:szCs w:val="24"/>
        </w:rPr>
        <w:t>Polizeiwache</w:t>
      </w:r>
      <w:proofErr w:type="spellEnd"/>
      <w:r w:rsidRPr="0032763F">
        <w:rPr>
          <w:rFonts w:ascii="Arial" w:hAnsi="Arial" w:cs="Arial"/>
          <w:szCs w:val="24"/>
        </w:rPr>
        <w:t xml:space="preserve"> von Morón </w:t>
      </w:r>
      <w:proofErr w:type="spellStart"/>
      <w:r w:rsidRPr="0032763F">
        <w:rPr>
          <w:rFonts w:ascii="Arial" w:hAnsi="Arial" w:cs="Arial"/>
          <w:szCs w:val="24"/>
        </w:rPr>
        <w:t>vorgeladen</w:t>
      </w:r>
      <w:proofErr w:type="spellEnd"/>
      <w:r w:rsidRPr="0032763F">
        <w:rPr>
          <w:rFonts w:ascii="Arial" w:hAnsi="Arial" w:cs="Arial"/>
          <w:szCs w:val="24"/>
        </w:rPr>
        <w:t xml:space="preserve">. Danach </w:t>
      </w:r>
      <w:proofErr w:type="spellStart"/>
      <w:r w:rsidRPr="0032763F">
        <w:rPr>
          <w:rFonts w:ascii="Arial" w:hAnsi="Arial" w:cs="Arial"/>
          <w:szCs w:val="24"/>
        </w:rPr>
        <w:t>wurden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sie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nach</w:t>
      </w:r>
      <w:proofErr w:type="spellEnd"/>
      <w:r w:rsidRPr="0032763F">
        <w:rPr>
          <w:rFonts w:ascii="Arial" w:hAnsi="Arial" w:cs="Arial"/>
          <w:szCs w:val="24"/>
        </w:rPr>
        <w:t xml:space="preserve"> Ciego de Ávila </w:t>
      </w:r>
      <w:proofErr w:type="spellStart"/>
      <w:r w:rsidRPr="0032763F">
        <w:rPr>
          <w:rFonts w:ascii="Arial" w:hAnsi="Arial" w:cs="Arial"/>
          <w:szCs w:val="24"/>
        </w:rPr>
        <w:t>gebracht</w:t>
      </w:r>
      <w:proofErr w:type="spellEnd"/>
      <w:r w:rsidRPr="0032763F">
        <w:rPr>
          <w:rFonts w:ascii="Arial" w:hAnsi="Arial" w:cs="Arial"/>
          <w:szCs w:val="24"/>
        </w:rPr>
        <w:t xml:space="preserve">, wo </w:t>
      </w:r>
      <w:proofErr w:type="spellStart"/>
      <w:r w:rsidRPr="0032763F">
        <w:rPr>
          <w:rFonts w:ascii="Arial" w:hAnsi="Arial" w:cs="Arial"/>
          <w:szCs w:val="24"/>
        </w:rPr>
        <w:t>ihr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Aufenthaltsort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mehrere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Stunden</w:t>
      </w:r>
      <w:proofErr w:type="spellEnd"/>
      <w:r w:rsidRPr="0032763F">
        <w:rPr>
          <w:rFonts w:ascii="Arial" w:hAnsi="Arial" w:cs="Arial"/>
          <w:szCs w:val="24"/>
        </w:rPr>
        <w:t xml:space="preserve"> lang </w:t>
      </w:r>
      <w:proofErr w:type="spellStart"/>
      <w:r w:rsidRPr="0032763F">
        <w:rPr>
          <w:rFonts w:ascii="Arial" w:hAnsi="Arial" w:cs="Arial"/>
          <w:szCs w:val="24"/>
        </w:rPr>
        <w:t>unbekannt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blieb</w:t>
      </w:r>
      <w:proofErr w:type="spellEnd"/>
      <w:r w:rsidRPr="0032763F">
        <w:rPr>
          <w:rFonts w:ascii="Arial" w:hAnsi="Arial" w:cs="Arial"/>
          <w:szCs w:val="24"/>
        </w:rPr>
        <w:t xml:space="preserve">. </w:t>
      </w:r>
      <w:proofErr w:type="spellStart"/>
      <w:r w:rsidRPr="0032763F">
        <w:rPr>
          <w:rFonts w:ascii="Arial" w:hAnsi="Arial" w:cs="Arial"/>
          <w:szCs w:val="24"/>
        </w:rPr>
        <w:t>Während</w:t>
      </w:r>
      <w:proofErr w:type="spellEnd"/>
      <w:r w:rsidRPr="0032763F">
        <w:rPr>
          <w:rFonts w:ascii="Arial" w:hAnsi="Arial" w:cs="Arial"/>
          <w:szCs w:val="24"/>
        </w:rPr>
        <w:t xml:space="preserve"> sein Vater </w:t>
      </w:r>
      <w:proofErr w:type="spellStart"/>
      <w:r w:rsidRPr="0032763F">
        <w:rPr>
          <w:rFonts w:ascii="Arial" w:hAnsi="Arial" w:cs="Arial"/>
          <w:szCs w:val="24"/>
        </w:rPr>
        <w:t>noch</w:t>
      </w:r>
      <w:proofErr w:type="spellEnd"/>
      <w:r w:rsidRPr="0032763F">
        <w:rPr>
          <w:rFonts w:ascii="Arial" w:hAnsi="Arial" w:cs="Arial"/>
          <w:szCs w:val="24"/>
        </w:rPr>
        <w:t xml:space="preserve"> am </w:t>
      </w:r>
      <w:proofErr w:type="spellStart"/>
      <w:r w:rsidRPr="0032763F">
        <w:rPr>
          <w:rFonts w:ascii="Arial" w:hAnsi="Arial" w:cs="Arial"/>
          <w:szCs w:val="24"/>
        </w:rPr>
        <w:t>selben</w:t>
      </w:r>
      <w:proofErr w:type="spellEnd"/>
      <w:r w:rsidRPr="0032763F">
        <w:rPr>
          <w:rFonts w:ascii="Arial" w:hAnsi="Arial" w:cs="Arial"/>
          <w:szCs w:val="24"/>
        </w:rPr>
        <w:t xml:space="preserve"> Tag </w:t>
      </w:r>
      <w:proofErr w:type="spellStart"/>
      <w:r w:rsidRPr="0032763F">
        <w:rPr>
          <w:rFonts w:ascii="Arial" w:hAnsi="Arial" w:cs="Arial"/>
          <w:szCs w:val="24"/>
        </w:rPr>
        <w:t>freigelassen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wurde</w:t>
      </w:r>
      <w:proofErr w:type="spellEnd"/>
      <w:r w:rsidRPr="0032763F">
        <w:rPr>
          <w:rFonts w:ascii="Arial" w:hAnsi="Arial" w:cs="Arial"/>
          <w:szCs w:val="24"/>
        </w:rPr>
        <w:t xml:space="preserve">, </w:t>
      </w:r>
      <w:proofErr w:type="spellStart"/>
      <w:r w:rsidRPr="0032763F">
        <w:rPr>
          <w:rFonts w:ascii="Arial" w:hAnsi="Arial" w:cs="Arial"/>
          <w:szCs w:val="24"/>
        </w:rPr>
        <w:t>blieb</w:t>
      </w:r>
      <w:proofErr w:type="spellEnd"/>
      <w:r w:rsidRPr="0032763F">
        <w:rPr>
          <w:rFonts w:ascii="Arial" w:hAnsi="Arial" w:cs="Arial"/>
          <w:szCs w:val="24"/>
        </w:rPr>
        <w:t xml:space="preserve"> Jonathan bis </w:t>
      </w:r>
      <w:proofErr w:type="spellStart"/>
      <w:r w:rsidRPr="0032763F">
        <w:rPr>
          <w:rFonts w:ascii="Arial" w:hAnsi="Arial" w:cs="Arial"/>
          <w:szCs w:val="24"/>
        </w:rPr>
        <w:t>zum</w:t>
      </w:r>
      <w:proofErr w:type="spellEnd"/>
      <w:r w:rsidRPr="0032763F">
        <w:rPr>
          <w:rFonts w:ascii="Arial" w:hAnsi="Arial" w:cs="Arial"/>
          <w:szCs w:val="24"/>
        </w:rPr>
        <w:t xml:space="preserve"> 2. April </w:t>
      </w:r>
      <w:proofErr w:type="spellStart"/>
      <w:r w:rsidRPr="0032763F">
        <w:rPr>
          <w:rFonts w:ascii="Arial" w:hAnsi="Arial" w:cs="Arial"/>
          <w:szCs w:val="24"/>
        </w:rPr>
        <w:t>ohne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formelle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Anklage</w:t>
      </w:r>
      <w:proofErr w:type="spellEnd"/>
      <w:r w:rsidRPr="0032763F">
        <w:rPr>
          <w:rFonts w:ascii="Arial" w:hAnsi="Arial" w:cs="Arial"/>
          <w:szCs w:val="24"/>
        </w:rPr>
        <w:t xml:space="preserve"> in Haft. </w:t>
      </w:r>
      <w:proofErr w:type="gramStart"/>
      <w:r w:rsidRPr="0032763F">
        <w:rPr>
          <w:rFonts w:ascii="Arial" w:hAnsi="Arial" w:cs="Arial"/>
          <w:szCs w:val="24"/>
        </w:rPr>
        <w:t>An</w:t>
      </w:r>
      <w:proofErr w:type="gram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diesem</w:t>
      </w:r>
      <w:proofErr w:type="spellEnd"/>
      <w:r w:rsidRPr="0032763F">
        <w:rPr>
          <w:rFonts w:ascii="Arial" w:hAnsi="Arial" w:cs="Arial"/>
          <w:szCs w:val="24"/>
        </w:rPr>
        <w:t xml:space="preserve"> Tag </w:t>
      </w:r>
      <w:proofErr w:type="spellStart"/>
      <w:r w:rsidRPr="0032763F">
        <w:rPr>
          <w:rFonts w:ascii="Arial" w:hAnsi="Arial" w:cs="Arial"/>
          <w:szCs w:val="24"/>
        </w:rPr>
        <w:t>beschloss</w:t>
      </w:r>
      <w:proofErr w:type="spellEnd"/>
      <w:r w:rsidRPr="0032763F">
        <w:rPr>
          <w:rFonts w:ascii="Arial" w:hAnsi="Arial" w:cs="Arial"/>
          <w:szCs w:val="24"/>
        </w:rPr>
        <w:t xml:space="preserve"> die </w:t>
      </w:r>
      <w:proofErr w:type="spellStart"/>
      <w:r w:rsidRPr="0032763F">
        <w:rPr>
          <w:rFonts w:ascii="Arial" w:hAnsi="Arial" w:cs="Arial"/>
          <w:szCs w:val="24"/>
        </w:rPr>
        <w:t>Staatsanwaltschaft</w:t>
      </w:r>
      <w:proofErr w:type="spellEnd"/>
      <w:r w:rsidRPr="0032763F">
        <w:rPr>
          <w:rFonts w:ascii="Arial" w:hAnsi="Arial" w:cs="Arial"/>
          <w:szCs w:val="24"/>
        </w:rPr>
        <w:t xml:space="preserve">, </w:t>
      </w:r>
      <w:proofErr w:type="spellStart"/>
      <w:r w:rsidRPr="0032763F">
        <w:rPr>
          <w:rFonts w:ascii="Arial" w:hAnsi="Arial" w:cs="Arial"/>
          <w:szCs w:val="24"/>
        </w:rPr>
        <w:t>ein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Verfahren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einzuleiten</w:t>
      </w:r>
      <w:proofErr w:type="spellEnd"/>
      <w:r w:rsidRPr="0032763F">
        <w:rPr>
          <w:rFonts w:ascii="Arial" w:hAnsi="Arial" w:cs="Arial"/>
          <w:szCs w:val="24"/>
        </w:rPr>
        <w:t xml:space="preserve"> und die </w:t>
      </w:r>
      <w:proofErr w:type="spellStart"/>
      <w:r w:rsidRPr="0032763F">
        <w:rPr>
          <w:rFonts w:ascii="Arial" w:hAnsi="Arial" w:cs="Arial"/>
          <w:szCs w:val="24"/>
        </w:rPr>
        <w:t>Untersuchungshaft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zu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verhängen</w:t>
      </w:r>
      <w:proofErr w:type="spellEnd"/>
      <w:r w:rsidRPr="0032763F">
        <w:rPr>
          <w:rFonts w:ascii="Arial" w:hAnsi="Arial" w:cs="Arial"/>
          <w:szCs w:val="24"/>
        </w:rPr>
        <w:t>.</w:t>
      </w:r>
    </w:p>
    <w:p w14:paraId="3882656B" w14:textId="77777777" w:rsidR="00DF68C7" w:rsidRPr="0032763F" w:rsidRDefault="00DF68C7" w:rsidP="00DF68C7">
      <w:pPr>
        <w:pStyle w:val="KeinLeerraum"/>
        <w:spacing w:after="120"/>
        <w:rPr>
          <w:rFonts w:ascii="Arial" w:hAnsi="Arial" w:cs="Arial"/>
          <w:szCs w:val="24"/>
        </w:rPr>
      </w:pPr>
      <w:r w:rsidRPr="0032763F">
        <w:rPr>
          <w:rFonts w:ascii="Arial" w:hAnsi="Arial" w:cs="Arial"/>
          <w:szCs w:val="24"/>
        </w:rPr>
        <w:t xml:space="preserve">Jonathan </w:t>
      </w:r>
      <w:proofErr w:type="spellStart"/>
      <w:r w:rsidRPr="0032763F">
        <w:rPr>
          <w:rFonts w:ascii="Arial" w:hAnsi="Arial" w:cs="Arial"/>
          <w:szCs w:val="24"/>
        </w:rPr>
        <w:t>wurde</w:t>
      </w:r>
      <w:proofErr w:type="spellEnd"/>
      <w:r w:rsidRPr="0032763F">
        <w:rPr>
          <w:rFonts w:ascii="Arial" w:hAnsi="Arial" w:cs="Arial"/>
          <w:szCs w:val="24"/>
        </w:rPr>
        <w:t xml:space="preserve"> in das </w:t>
      </w:r>
      <w:proofErr w:type="spellStart"/>
      <w:r w:rsidRPr="0032763F">
        <w:rPr>
          <w:rFonts w:ascii="Arial" w:hAnsi="Arial" w:cs="Arial"/>
          <w:szCs w:val="24"/>
        </w:rPr>
        <w:t>Gefängnis</w:t>
      </w:r>
      <w:proofErr w:type="spellEnd"/>
      <w:r w:rsidRPr="0032763F">
        <w:rPr>
          <w:rFonts w:ascii="Arial" w:hAnsi="Arial" w:cs="Arial"/>
          <w:szCs w:val="24"/>
        </w:rPr>
        <w:t xml:space="preserve"> von </w:t>
      </w:r>
      <w:proofErr w:type="spellStart"/>
      <w:r w:rsidRPr="0032763F">
        <w:rPr>
          <w:rFonts w:ascii="Arial" w:hAnsi="Arial" w:cs="Arial"/>
          <w:szCs w:val="24"/>
        </w:rPr>
        <w:t>Canaleta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verlegt</w:t>
      </w:r>
      <w:proofErr w:type="spellEnd"/>
      <w:r w:rsidRPr="0032763F">
        <w:rPr>
          <w:rFonts w:ascii="Arial" w:hAnsi="Arial" w:cs="Arial"/>
          <w:szCs w:val="24"/>
        </w:rPr>
        <w:t xml:space="preserve">, </w:t>
      </w:r>
      <w:proofErr w:type="spellStart"/>
      <w:r w:rsidRPr="0032763F">
        <w:rPr>
          <w:rFonts w:ascii="Arial" w:hAnsi="Arial" w:cs="Arial"/>
          <w:szCs w:val="24"/>
        </w:rPr>
        <w:t>ohne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dass</w:t>
      </w:r>
      <w:proofErr w:type="spellEnd"/>
      <w:r w:rsidRPr="0032763F">
        <w:rPr>
          <w:rFonts w:ascii="Arial" w:hAnsi="Arial" w:cs="Arial"/>
          <w:szCs w:val="24"/>
        </w:rPr>
        <w:t xml:space="preserve"> seine </w:t>
      </w:r>
      <w:proofErr w:type="spellStart"/>
      <w:r w:rsidRPr="0032763F">
        <w:rPr>
          <w:rFonts w:ascii="Arial" w:hAnsi="Arial" w:cs="Arial"/>
          <w:szCs w:val="24"/>
        </w:rPr>
        <w:t>Familie</w:t>
      </w:r>
      <w:proofErr w:type="spellEnd"/>
      <w:r w:rsidRPr="0032763F">
        <w:rPr>
          <w:rFonts w:ascii="Arial" w:hAnsi="Arial" w:cs="Arial"/>
          <w:szCs w:val="24"/>
        </w:rPr>
        <w:t xml:space="preserve"> und sein </w:t>
      </w:r>
      <w:proofErr w:type="spellStart"/>
      <w:r w:rsidRPr="0032763F">
        <w:rPr>
          <w:rFonts w:ascii="Arial" w:hAnsi="Arial" w:cs="Arial"/>
          <w:szCs w:val="24"/>
        </w:rPr>
        <w:t>Anwalt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darüber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informiert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wurden</w:t>
      </w:r>
      <w:proofErr w:type="spellEnd"/>
      <w:r w:rsidRPr="0032763F">
        <w:rPr>
          <w:rFonts w:ascii="Arial" w:hAnsi="Arial" w:cs="Arial"/>
          <w:szCs w:val="24"/>
        </w:rPr>
        <w:t xml:space="preserve">. In </w:t>
      </w:r>
      <w:proofErr w:type="spellStart"/>
      <w:r w:rsidRPr="0032763F">
        <w:rPr>
          <w:rFonts w:ascii="Arial" w:hAnsi="Arial" w:cs="Arial"/>
          <w:szCs w:val="24"/>
        </w:rPr>
        <w:t>dieser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Haftanstalt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kam</w:t>
      </w:r>
      <w:proofErr w:type="spellEnd"/>
      <w:r w:rsidRPr="0032763F">
        <w:rPr>
          <w:rFonts w:ascii="Arial" w:hAnsi="Arial" w:cs="Arial"/>
          <w:szCs w:val="24"/>
        </w:rPr>
        <w:t xml:space="preserve"> es </w:t>
      </w:r>
      <w:proofErr w:type="spellStart"/>
      <w:r w:rsidRPr="0032763F">
        <w:rPr>
          <w:rFonts w:ascii="Arial" w:hAnsi="Arial" w:cs="Arial"/>
          <w:szCs w:val="24"/>
        </w:rPr>
        <w:t>kürzlich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zu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einem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gewaltsamen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Aufstand</w:t>
      </w:r>
      <w:proofErr w:type="spellEnd"/>
      <w:r w:rsidRPr="0032763F">
        <w:rPr>
          <w:rFonts w:ascii="Arial" w:hAnsi="Arial" w:cs="Arial"/>
          <w:szCs w:val="24"/>
        </w:rPr>
        <w:t xml:space="preserve">, was </w:t>
      </w:r>
      <w:proofErr w:type="spellStart"/>
      <w:r w:rsidRPr="0032763F">
        <w:rPr>
          <w:rFonts w:ascii="Arial" w:hAnsi="Arial" w:cs="Arial"/>
          <w:szCs w:val="24"/>
        </w:rPr>
        <w:t>aufzeigt</w:t>
      </w:r>
      <w:proofErr w:type="spellEnd"/>
      <w:r w:rsidRPr="0032763F">
        <w:rPr>
          <w:rFonts w:ascii="Arial" w:hAnsi="Arial" w:cs="Arial"/>
          <w:szCs w:val="24"/>
        </w:rPr>
        <w:t xml:space="preserve">, </w:t>
      </w:r>
      <w:proofErr w:type="spellStart"/>
      <w:r w:rsidRPr="0032763F">
        <w:rPr>
          <w:rFonts w:ascii="Arial" w:hAnsi="Arial" w:cs="Arial"/>
          <w:szCs w:val="24"/>
        </w:rPr>
        <w:t>wie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gefährlich</w:t>
      </w:r>
      <w:proofErr w:type="spellEnd"/>
      <w:r w:rsidRPr="0032763F">
        <w:rPr>
          <w:rFonts w:ascii="Arial" w:hAnsi="Arial" w:cs="Arial"/>
          <w:szCs w:val="24"/>
        </w:rPr>
        <w:t xml:space="preserve"> dieses </w:t>
      </w:r>
      <w:proofErr w:type="spellStart"/>
      <w:r w:rsidRPr="0032763F">
        <w:rPr>
          <w:rFonts w:ascii="Arial" w:hAnsi="Arial" w:cs="Arial"/>
          <w:szCs w:val="24"/>
        </w:rPr>
        <w:t>Umfeld</w:t>
      </w:r>
      <w:proofErr w:type="spellEnd"/>
      <w:r w:rsidRPr="0032763F">
        <w:rPr>
          <w:rFonts w:ascii="Arial" w:hAnsi="Arial" w:cs="Arial"/>
          <w:szCs w:val="24"/>
        </w:rPr>
        <w:t xml:space="preserve"> sein </w:t>
      </w:r>
      <w:proofErr w:type="spellStart"/>
      <w:r w:rsidRPr="0032763F">
        <w:rPr>
          <w:rFonts w:ascii="Arial" w:hAnsi="Arial" w:cs="Arial"/>
          <w:szCs w:val="24"/>
        </w:rPr>
        <w:t>kann</w:t>
      </w:r>
      <w:proofErr w:type="spellEnd"/>
      <w:r w:rsidRPr="0032763F">
        <w:rPr>
          <w:rFonts w:ascii="Arial" w:hAnsi="Arial" w:cs="Arial"/>
          <w:szCs w:val="24"/>
        </w:rPr>
        <w:t xml:space="preserve">. Dazu </w:t>
      </w:r>
      <w:proofErr w:type="spellStart"/>
      <w:r w:rsidRPr="0032763F">
        <w:rPr>
          <w:rFonts w:ascii="Arial" w:hAnsi="Arial" w:cs="Arial"/>
          <w:szCs w:val="24"/>
        </w:rPr>
        <w:t>kommen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mangelnde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Transparenz</w:t>
      </w:r>
      <w:proofErr w:type="spellEnd"/>
      <w:r w:rsidRPr="0032763F">
        <w:rPr>
          <w:rFonts w:ascii="Arial" w:hAnsi="Arial" w:cs="Arial"/>
          <w:szCs w:val="24"/>
        </w:rPr>
        <w:t xml:space="preserve">, die Isolation des </w:t>
      </w:r>
      <w:proofErr w:type="spellStart"/>
      <w:r w:rsidRPr="0032763F">
        <w:rPr>
          <w:rFonts w:ascii="Arial" w:hAnsi="Arial" w:cs="Arial"/>
          <w:szCs w:val="24"/>
        </w:rPr>
        <w:t>jungen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Häftlings</w:t>
      </w:r>
      <w:proofErr w:type="spellEnd"/>
      <w:r w:rsidRPr="0032763F">
        <w:rPr>
          <w:rFonts w:ascii="Arial" w:hAnsi="Arial" w:cs="Arial"/>
          <w:szCs w:val="24"/>
        </w:rPr>
        <w:t xml:space="preserve"> und </w:t>
      </w:r>
      <w:proofErr w:type="spellStart"/>
      <w:r w:rsidRPr="0032763F">
        <w:rPr>
          <w:rFonts w:ascii="Arial" w:hAnsi="Arial" w:cs="Arial"/>
          <w:szCs w:val="24"/>
        </w:rPr>
        <w:t>eine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Ausnahmeregelung</w:t>
      </w:r>
      <w:proofErr w:type="spellEnd"/>
      <w:r w:rsidRPr="0032763F">
        <w:rPr>
          <w:rFonts w:ascii="Arial" w:hAnsi="Arial" w:cs="Arial"/>
          <w:szCs w:val="24"/>
        </w:rPr>
        <w:t xml:space="preserve">, die </w:t>
      </w:r>
      <w:proofErr w:type="spellStart"/>
      <w:r w:rsidRPr="0032763F">
        <w:rPr>
          <w:rFonts w:ascii="Arial" w:hAnsi="Arial" w:cs="Arial"/>
          <w:szCs w:val="24"/>
        </w:rPr>
        <w:t>normalerweise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nur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bei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schweren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Straftaten</w:t>
      </w:r>
      <w:proofErr w:type="spellEnd"/>
      <w:r w:rsidRPr="0032763F">
        <w:rPr>
          <w:rFonts w:ascii="Arial" w:hAnsi="Arial" w:cs="Arial"/>
          <w:szCs w:val="24"/>
        </w:rPr>
        <w:t xml:space="preserve"> (</w:t>
      </w:r>
      <w:proofErr w:type="spellStart"/>
      <w:r w:rsidRPr="0032763F">
        <w:rPr>
          <w:rFonts w:ascii="Arial" w:hAnsi="Arial" w:cs="Arial"/>
          <w:szCs w:val="24"/>
        </w:rPr>
        <w:t>Gewaltdelikte</w:t>
      </w:r>
      <w:proofErr w:type="spellEnd"/>
      <w:r w:rsidRPr="0032763F">
        <w:rPr>
          <w:rFonts w:ascii="Arial" w:hAnsi="Arial" w:cs="Arial"/>
          <w:szCs w:val="24"/>
        </w:rPr>
        <w:t xml:space="preserve">, </w:t>
      </w:r>
      <w:proofErr w:type="spellStart"/>
      <w:r w:rsidRPr="0032763F">
        <w:rPr>
          <w:rFonts w:ascii="Arial" w:hAnsi="Arial" w:cs="Arial"/>
          <w:szCs w:val="24"/>
        </w:rPr>
        <w:t>schwere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Verbrechen</w:t>
      </w:r>
      <w:proofErr w:type="spellEnd"/>
      <w:r w:rsidRPr="0032763F">
        <w:rPr>
          <w:rFonts w:ascii="Arial" w:hAnsi="Arial" w:cs="Arial"/>
          <w:szCs w:val="24"/>
        </w:rPr>
        <w:t xml:space="preserve">) </w:t>
      </w:r>
      <w:proofErr w:type="spellStart"/>
      <w:r w:rsidRPr="0032763F">
        <w:rPr>
          <w:rFonts w:ascii="Arial" w:hAnsi="Arial" w:cs="Arial"/>
          <w:szCs w:val="24"/>
        </w:rPr>
        <w:t>zur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Anwendung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kommt</w:t>
      </w:r>
      <w:proofErr w:type="spellEnd"/>
      <w:r w:rsidRPr="0032763F">
        <w:rPr>
          <w:rFonts w:ascii="Arial" w:hAnsi="Arial" w:cs="Arial"/>
          <w:szCs w:val="24"/>
        </w:rPr>
        <w:t xml:space="preserve">. All </w:t>
      </w:r>
      <w:proofErr w:type="spellStart"/>
      <w:r w:rsidRPr="0032763F">
        <w:rPr>
          <w:rFonts w:ascii="Arial" w:hAnsi="Arial" w:cs="Arial"/>
          <w:szCs w:val="24"/>
        </w:rPr>
        <w:t>diese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Umstände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verstärken</w:t>
      </w:r>
      <w:proofErr w:type="spellEnd"/>
      <w:r w:rsidRPr="0032763F">
        <w:rPr>
          <w:rFonts w:ascii="Arial" w:hAnsi="Arial" w:cs="Arial"/>
          <w:szCs w:val="24"/>
        </w:rPr>
        <w:t xml:space="preserve"> die Sorge, </w:t>
      </w:r>
      <w:proofErr w:type="spellStart"/>
      <w:r w:rsidRPr="0032763F">
        <w:rPr>
          <w:rFonts w:ascii="Arial" w:hAnsi="Arial" w:cs="Arial"/>
          <w:szCs w:val="24"/>
        </w:rPr>
        <w:t>dass</w:t>
      </w:r>
      <w:proofErr w:type="spellEnd"/>
      <w:r w:rsidRPr="0032763F">
        <w:rPr>
          <w:rFonts w:ascii="Arial" w:hAnsi="Arial" w:cs="Arial"/>
          <w:szCs w:val="24"/>
        </w:rPr>
        <w:t xml:space="preserve"> Jonathan in seiner Haft </w:t>
      </w:r>
      <w:proofErr w:type="spellStart"/>
      <w:r w:rsidRPr="0032763F">
        <w:rPr>
          <w:rFonts w:ascii="Arial" w:hAnsi="Arial" w:cs="Arial"/>
          <w:szCs w:val="24"/>
        </w:rPr>
        <w:t>instrumentalisiert</w:t>
      </w:r>
      <w:proofErr w:type="spellEnd"/>
      <w:r w:rsidRPr="0032763F">
        <w:rPr>
          <w:rFonts w:ascii="Arial" w:hAnsi="Arial" w:cs="Arial"/>
          <w:szCs w:val="24"/>
        </w:rPr>
        <w:t xml:space="preserve"> und </w:t>
      </w:r>
      <w:proofErr w:type="spellStart"/>
      <w:r w:rsidRPr="0032763F">
        <w:rPr>
          <w:rFonts w:ascii="Arial" w:hAnsi="Arial" w:cs="Arial"/>
          <w:szCs w:val="24"/>
        </w:rPr>
        <w:t>unter</w:t>
      </w:r>
      <w:proofErr w:type="spellEnd"/>
      <w:r w:rsidRPr="0032763F">
        <w:rPr>
          <w:rFonts w:ascii="Arial" w:hAnsi="Arial" w:cs="Arial"/>
          <w:szCs w:val="24"/>
        </w:rPr>
        <w:t xml:space="preserve"> Druck </w:t>
      </w:r>
      <w:proofErr w:type="spellStart"/>
      <w:r w:rsidRPr="0032763F">
        <w:rPr>
          <w:rFonts w:ascii="Arial" w:hAnsi="Arial" w:cs="Arial"/>
          <w:szCs w:val="24"/>
        </w:rPr>
        <w:t>gesetzt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wird</w:t>
      </w:r>
      <w:proofErr w:type="spellEnd"/>
      <w:r w:rsidRPr="0032763F">
        <w:rPr>
          <w:rFonts w:ascii="Arial" w:hAnsi="Arial" w:cs="Arial"/>
          <w:szCs w:val="24"/>
        </w:rPr>
        <w:t>.</w:t>
      </w:r>
    </w:p>
    <w:p w14:paraId="3B4448E1" w14:textId="77777777" w:rsidR="00DF68C7" w:rsidRPr="0032763F" w:rsidRDefault="00DF68C7" w:rsidP="00DF68C7">
      <w:pPr>
        <w:pStyle w:val="KeinLeerraum"/>
        <w:spacing w:after="120"/>
        <w:rPr>
          <w:rFonts w:ascii="Arial" w:hAnsi="Arial" w:cs="Arial"/>
          <w:szCs w:val="24"/>
        </w:rPr>
      </w:pPr>
      <w:r w:rsidRPr="0032763F">
        <w:rPr>
          <w:rFonts w:ascii="Arial" w:hAnsi="Arial" w:cs="Arial"/>
          <w:szCs w:val="24"/>
        </w:rPr>
        <w:t xml:space="preserve">Jonathan </w:t>
      </w:r>
      <w:proofErr w:type="spellStart"/>
      <w:r w:rsidRPr="0032763F">
        <w:rPr>
          <w:rFonts w:ascii="Arial" w:hAnsi="Arial" w:cs="Arial"/>
          <w:szCs w:val="24"/>
        </w:rPr>
        <w:t>leidet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gramStart"/>
      <w:r w:rsidRPr="0032763F">
        <w:rPr>
          <w:rFonts w:ascii="Arial" w:hAnsi="Arial" w:cs="Arial"/>
          <w:szCs w:val="24"/>
        </w:rPr>
        <w:t>an</w:t>
      </w:r>
      <w:proofErr w:type="gram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Dyshidrose</w:t>
      </w:r>
      <w:proofErr w:type="spellEnd"/>
      <w:r w:rsidRPr="0032763F">
        <w:rPr>
          <w:rFonts w:ascii="Arial" w:hAnsi="Arial" w:cs="Arial"/>
          <w:szCs w:val="24"/>
        </w:rPr>
        <w:t xml:space="preserve">, </w:t>
      </w:r>
      <w:proofErr w:type="spellStart"/>
      <w:r w:rsidRPr="0032763F">
        <w:rPr>
          <w:rFonts w:ascii="Arial" w:hAnsi="Arial" w:cs="Arial"/>
          <w:szCs w:val="24"/>
        </w:rPr>
        <w:t>einer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schweren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Hauterkrankung</w:t>
      </w:r>
      <w:proofErr w:type="spellEnd"/>
      <w:r w:rsidRPr="0032763F">
        <w:rPr>
          <w:rFonts w:ascii="Arial" w:hAnsi="Arial" w:cs="Arial"/>
          <w:szCs w:val="24"/>
        </w:rPr>
        <w:t xml:space="preserve">, die für </w:t>
      </w:r>
      <w:proofErr w:type="spellStart"/>
      <w:r w:rsidRPr="0032763F">
        <w:rPr>
          <w:rFonts w:ascii="Arial" w:hAnsi="Arial" w:cs="Arial"/>
          <w:szCs w:val="24"/>
        </w:rPr>
        <w:t>ihn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bereits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lebensbedrohlich</w:t>
      </w:r>
      <w:proofErr w:type="spellEnd"/>
      <w:r w:rsidRPr="0032763F">
        <w:rPr>
          <w:rFonts w:ascii="Arial" w:hAnsi="Arial" w:cs="Arial"/>
          <w:szCs w:val="24"/>
        </w:rPr>
        <w:t xml:space="preserve"> war. Er muss </w:t>
      </w:r>
      <w:proofErr w:type="spellStart"/>
      <w:r w:rsidRPr="0032763F">
        <w:rPr>
          <w:rFonts w:ascii="Arial" w:hAnsi="Arial" w:cs="Arial"/>
          <w:szCs w:val="24"/>
        </w:rPr>
        <w:t>deshalb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ständig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behandelt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werden</w:t>
      </w:r>
      <w:proofErr w:type="spellEnd"/>
      <w:r w:rsidRPr="0032763F">
        <w:rPr>
          <w:rFonts w:ascii="Arial" w:hAnsi="Arial" w:cs="Arial"/>
          <w:szCs w:val="24"/>
        </w:rPr>
        <w:t xml:space="preserve"> und </w:t>
      </w:r>
      <w:proofErr w:type="spellStart"/>
      <w:r w:rsidRPr="0032763F">
        <w:rPr>
          <w:rFonts w:ascii="Arial" w:hAnsi="Arial" w:cs="Arial"/>
          <w:szCs w:val="24"/>
        </w:rPr>
        <w:t>strenge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Hygienevorschriften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einhalten</w:t>
      </w:r>
      <w:proofErr w:type="spellEnd"/>
      <w:r w:rsidRPr="0032763F">
        <w:rPr>
          <w:rFonts w:ascii="Arial" w:hAnsi="Arial" w:cs="Arial"/>
          <w:szCs w:val="24"/>
        </w:rPr>
        <w:t xml:space="preserve">. Seit seiner </w:t>
      </w:r>
      <w:proofErr w:type="spellStart"/>
      <w:r w:rsidRPr="0032763F">
        <w:rPr>
          <w:rFonts w:ascii="Arial" w:hAnsi="Arial" w:cs="Arial"/>
          <w:szCs w:val="24"/>
        </w:rPr>
        <w:t>Festnahme</w:t>
      </w:r>
      <w:proofErr w:type="spellEnd"/>
      <w:r w:rsidRPr="0032763F">
        <w:rPr>
          <w:rFonts w:ascii="Arial" w:hAnsi="Arial" w:cs="Arial"/>
          <w:szCs w:val="24"/>
        </w:rPr>
        <w:t xml:space="preserve"> hat er </w:t>
      </w:r>
      <w:proofErr w:type="spellStart"/>
      <w:r w:rsidRPr="0032763F">
        <w:rPr>
          <w:rFonts w:ascii="Arial" w:hAnsi="Arial" w:cs="Arial"/>
          <w:szCs w:val="24"/>
        </w:rPr>
        <w:t>weder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Zugang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zu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Medikamenten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noch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zu</w:t>
      </w:r>
      <w:proofErr w:type="spellEnd"/>
      <w:r w:rsidRPr="0032763F">
        <w:rPr>
          <w:rFonts w:ascii="Arial" w:hAnsi="Arial" w:cs="Arial"/>
          <w:szCs w:val="24"/>
        </w:rPr>
        <w:t xml:space="preserve"> der </w:t>
      </w:r>
      <w:proofErr w:type="spellStart"/>
      <w:r w:rsidRPr="0032763F">
        <w:rPr>
          <w:rFonts w:ascii="Arial" w:hAnsi="Arial" w:cs="Arial"/>
          <w:szCs w:val="24"/>
        </w:rPr>
        <w:t>notwendigen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medizinischen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Versorgung</w:t>
      </w:r>
      <w:proofErr w:type="spellEnd"/>
      <w:r w:rsidRPr="0032763F">
        <w:rPr>
          <w:rFonts w:ascii="Arial" w:hAnsi="Arial" w:cs="Arial"/>
          <w:szCs w:val="24"/>
        </w:rPr>
        <w:t xml:space="preserve">. Die </w:t>
      </w:r>
      <w:proofErr w:type="spellStart"/>
      <w:r w:rsidRPr="0032763F">
        <w:rPr>
          <w:rFonts w:ascii="Arial" w:hAnsi="Arial" w:cs="Arial"/>
          <w:szCs w:val="24"/>
        </w:rPr>
        <w:t>Haftbedingungen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leisten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ihren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Beitrag</w:t>
      </w:r>
      <w:proofErr w:type="spellEnd"/>
      <w:r w:rsidRPr="0032763F">
        <w:rPr>
          <w:rFonts w:ascii="Arial" w:hAnsi="Arial" w:cs="Arial"/>
          <w:szCs w:val="24"/>
        </w:rPr>
        <w:t xml:space="preserve">: </w:t>
      </w:r>
      <w:proofErr w:type="spellStart"/>
      <w:r w:rsidRPr="0032763F">
        <w:rPr>
          <w:rFonts w:ascii="Arial" w:hAnsi="Arial" w:cs="Arial"/>
          <w:szCs w:val="24"/>
        </w:rPr>
        <w:t>unhygienische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Verhältnisse</w:t>
      </w:r>
      <w:proofErr w:type="spellEnd"/>
      <w:r w:rsidRPr="0032763F">
        <w:rPr>
          <w:rFonts w:ascii="Arial" w:hAnsi="Arial" w:cs="Arial"/>
          <w:szCs w:val="24"/>
        </w:rPr>
        <w:t xml:space="preserve">, </w:t>
      </w:r>
      <w:proofErr w:type="spellStart"/>
      <w:r w:rsidRPr="0032763F">
        <w:rPr>
          <w:rFonts w:ascii="Arial" w:hAnsi="Arial" w:cs="Arial"/>
          <w:szCs w:val="24"/>
        </w:rPr>
        <w:t>Bettwanzenbefall</w:t>
      </w:r>
      <w:proofErr w:type="spellEnd"/>
      <w:r w:rsidRPr="0032763F">
        <w:rPr>
          <w:rFonts w:ascii="Arial" w:hAnsi="Arial" w:cs="Arial"/>
          <w:szCs w:val="24"/>
        </w:rPr>
        <w:t xml:space="preserve">, </w:t>
      </w:r>
      <w:proofErr w:type="spellStart"/>
      <w:r w:rsidRPr="0032763F">
        <w:rPr>
          <w:rFonts w:ascii="Arial" w:hAnsi="Arial" w:cs="Arial"/>
          <w:szCs w:val="24"/>
        </w:rPr>
        <w:t>eingeschränkter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Zugang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zu</w:t>
      </w:r>
      <w:proofErr w:type="spellEnd"/>
      <w:r w:rsidRPr="0032763F">
        <w:rPr>
          <w:rFonts w:ascii="Arial" w:hAnsi="Arial" w:cs="Arial"/>
          <w:szCs w:val="24"/>
        </w:rPr>
        <w:t xml:space="preserve"> Wasser und </w:t>
      </w:r>
      <w:proofErr w:type="spellStart"/>
      <w:r w:rsidRPr="0032763F">
        <w:rPr>
          <w:rFonts w:ascii="Arial" w:hAnsi="Arial" w:cs="Arial"/>
          <w:szCs w:val="24"/>
        </w:rPr>
        <w:t>medizinischer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Versorgung</w:t>
      </w:r>
      <w:proofErr w:type="spellEnd"/>
      <w:r w:rsidRPr="0032763F">
        <w:rPr>
          <w:rFonts w:ascii="Arial" w:hAnsi="Arial" w:cs="Arial"/>
          <w:szCs w:val="24"/>
        </w:rPr>
        <w:t xml:space="preserve">. All </w:t>
      </w:r>
      <w:proofErr w:type="spellStart"/>
      <w:r w:rsidRPr="0032763F">
        <w:rPr>
          <w:rFonts w:ascii="Arial" w:hAnsi="Arial" w:cs="Arial"/>
          <w:szCs w:val="24"/>
        </w:rPr>
        <w:t>diese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Umstände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verschlimmern</w:t>
      </w:r>
      <w:proofErr w:type="spellEnd"/>
      <w:r w:rsidRPr="0032763F">
        <w:rPr>
          <w:rFonts w:ascii="Arial" w:hAnsi="Arial" w:cs="Arial"/>
          <w:szCs w:val="24"/>
        </w:rPr>
        <w:t xml:space="preserve"> seinen </w:t>
      </w:r>
      <w:proofErr w:type="spellStart"/>
      <w:r w:rsidRPr="0032763F">
        <w:rPr>
          <w:rFonts w:ascii="Arial" w:hAnsi="Arial" w:cs="Arial"/>
          <w:szCs w:val="24"/>
        </w:rPr>
        <w:t>Zustand</w:t>
      </w:r>
      <w:proofErr w:type="spellEnd"/>
      <w:r w:rsidRPr="0032763F">
        <w:rPr>
          <w:rFonts w:ascii="Arial" w:hAnsi="Arial" w:cs="Arial"/>
          <w:szCs w:val="24"/>
        </w:rPr>
        <w:t xml:space="preserve"> und </w:t>
      </w:r>
      <w:proofErr w:type="spellStart"/>
      <w:r w:rsidRPr="0032763F">
        <w:rPr>
          <w:rFonts w:ascii="Arial" w:hAnsi="Arial" w:cs="Arial"/>
          <w:szCs w:val="24"/>
        </w:rPr>
        <w:t>könnten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schwerwiegende</w:t>
      </w:r>
      <w:proofErr w:type="spellEnd"/>
      <w:r w:rsidRPr="0032763F">
        <w:rPr>
          <w:rFonts w:ascii="Arial" w:hAnsi="Arial" w:cs="Arial"/>
          <w:szCs w:val="24"/>
        </w:rPr>
        <w:t xml:space="preserve">, </w:t>
      </w:r>
      <w:proofErr w:type="spellStart"/>
      <w:r w:rsidRPr="0032763F">
        <w:rPr>
          <w:rFonts w:ascii="Arial" w:hAnsi="Arial" w:cs="Arial"/>
          <w:szCs w:val="24"/>
        </w:rPr>
        <w:t>sogar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lebensbedrohliche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Folgen</w:t>
      </w:r>
      <w:proofErr w:type="spellEnd"/>
      <w:r w:rsidRPr="0032763F">
        <w:rPr>
          <w:rFonts w:ascii="Arial" w:hAnsi="Arial" w:cs="Arial"/>
          <w:szCs w:val="24"/>
        </w:rPr>
        <w:t xml:space="preserve"> für </w:t>
      </w:r>
      <w:proofErr w:type="spellStart"/>
      <w:r w:rsidRPr="0032763F">
        <w:rPr>
          <w:rFonts w:ascii="Arial" w:hAnsi="Arial" w:cs="Arial"/>
          <w:szCs w:val="24"/>
        </w:rPr>
        <w:t>ihn</w:t>
      </w:r>
      <w:proofErr w:type="spellEnd"/>
      <w:r w:rsidRPr="0032763F">
        <w:rPr>
          <w:rFonts w:ascii="Arial" w:hAnsi="Arial" w:cs="Arial"/>
          <w:szCs w:val="24"/>
        </w:rPr>
        <w:t xml:space="preserve"> </w:t>
      </w:r>
      <w:proofErr w:type="spellStart"/>
      <w:r w:rsidRPr="0032763F">
        <w:rPr>
          <w:rFonts w:ascii="Arial" w:hAnsi="Arial" w:cs="Arial"/>
          <w:szCs w:val="24"/>
        </w:rPr>
        <w:t>haben</w:t>
      </w:r>
      <w:proofErr w:type="spellEnd"/>
      <w:r w:rsidRPr="0032763F">
        <w:rPr>
          <w:rFonts w:ascii="Arial" w:hAnsi="Arial" w:cs="Arial"/>
          <w:szCs w:val="24"/>
        </w:rPr>
        <w:t>.</w:t>
      </w:r>
    </w:p>
    <w:p w14:paraId="55391DB7" w14:textId="02D028EA" w:rsidR="00D654D1" w:rsidRDefault="00D654D1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3A94612" w14:textId="1E661C8C" w:rsidR="00390FF6" w:rsidRPr="00390FF6" w:rsidRDefault="00D654D1" w:rsidP="00DF68C7">
      <w:pPr>
        <w:pStyle w:val="KeinLeerraum"/>
        <w:spacing w:after="120"/>
        <w:rPr>
          <w:rFonts w:ascii="Arial" w:hAnsi="Arial" w:cs="Arial"/>
          <w:szCs w:val="24"/>
        </w:rPr>
        <w:sectPr w:rsidR="00390FF6" w:rsidRPr="00390FF6" w:rsidSect="00060887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Cs w:val="24"/>
        </w:rPr>
        <w:lastRenderedPageBreak/>
        <w:t xml:space="preserve">  </w:t>
      </w:r>
    </w:p>
    <w:p w14:paraId="6FF20FE1" w14:textId="7B1E0B3A" w:rsidR="00944D75" w:rsidRPr="0032763F" w:rsidRDefault="00DF68C7" w:rsidP="00944D75">
      <w:pPr>
        <w:spacing w:after="120"/>
        <w:rPr>
          <w:rFonts w:ascii="Arial" w:hAnsi="Arial" w:cs="Arial"/>
          <w:i/>
          <w:color w:val="000000"/>
          <w:lang w:val="de-DE"/>
        </w:rPr>
      </w:pPr>
      <w:r w:rsidRPr="0032763F">
        <w:rPr>
          <w:rFonts w:ascii="Arial" w:hAnsi="Arial" w:cs="Arial"/>
        </w:rPr>
        <w:t xml:space="preserve">Jonathans Eltern, die </w:t>
      </w:r>
      <w:proofErr w:type="spellStart"/>
      <w:r w:rsidRPr="0032763F">
        <w:rPr>
          <w:rFonts w:ascii="Arial" w:hAnsi="Arial" w:cs="Arial"/>
        </w:rPr>
        <w:t>Pastoren</w:t>
      </w:r>
      <w:proofErr w:type="spellEnd"/>
      <w:r w:rsidRPr="0032763F">
        <w:rPr>
          <w:rFonts w:ascii="Arial" w:hAnsi="Arial" w:cs="Arial"/>
        </w:rPr>
        <w:t xml:space="preserve"> Elier Muir Ávila und Minervina Burgos López, </w:t>
      </w:r>
      <w:proofErr w:type="spellStart"/>
      <w:r w:rsidRPr="0032763F">
        <w:rPr>
          <w:rFonts w:ascii="Arial" w:hAnsi="Arial" w:cs="Arial"/>
        </w:rPr>
        <w:t>leiten</w:t>
      </w:r>
      <w:proofErr w:type="spellEnd"/>
      <w:r w:rsidRPr="0032763F">
        <w:rPr>
          <w:rFonts w:ascii="Arial" w:hAnsi="Arial" w:cs="Arial"/>
        </w:rPr>
        <w:t xml:space="preserve"> die </w:t>
      </w:r>
      <w:proofErr w:type="spellStart"/>
      <w:r w:rsidRPr="0032763F">
        <w:rPr>
          <w:rFonts w:ascii="Arial" w:hAnsi="Arial" w:cs="Arial"/>
        </w:rPr>
        <w:t>protestantische</w:t>
      </w:r>
      <w:proofErr w:type="spellEnd"/>
      <w:r w:rsidRPr="0032763F">
        <w:rPr>
          <w:rFonts w:ascii="Arial" w:hAnsi="Arial" w:cs="Arial"/>
        </w:rPr>
        <w:t xml:space="preserve"> Kirche »Tiempo de Cosecha«, die von den </w:t>
      </w:r>
      <w:proofErr w:type="spellStart"/>
      <w:r w:rsidRPr="0032763F">
        <w:rPr>
          <w:rFonts w:ascii="Arial" w:hAnsi="Arial" w:cs="Arial"/>
        </w:rPr>
        <w:t>Behörden</w:t>
      </w:r>
      <w:proofErr w:type="spellEnd"/>
      <w:r w:rsidRPr="0032763F">
        <w:rPr>
          <w:rFonts w:ascii="Arial" w:hAnsi="Arial" w:cs="Arial"/>
        </w:rPr>
        <w:t xml:space="preserve"> nicht </w:t>
      </w:r>
      <w:proofErr w:type="spellStart"/>
      <w:r w:rsidRPr="0032763F">
        <w:rPr>
          <w:rFonts w:ascii="Arial" w:hAnsi="Arial" w:cs="Arial"/>
        </w:rPr>
        <w:t>anerkannt</w:t>
      </w:r>
      <w:proofErr w:type="spellEnd"/>
      <w:r w:rsidRPr="0032763F">
        <w:rPr>
          <w:rFonts w:ascii="Arial" w:hAnsi="Arial" w:cs="Arial"/>
        </w:rPr>
        <w:t xml:space="preserve"> </w:t>
      </w:r>
      <w:proofErr w:type="spellStart"/>
      <w:r w:rsidRPr="0032763F">
        <w:rPr>
          <w:rFonts w:ascii="Arial" w:hAnsi="Arial" w:cs="Arial"/>
        </w:rPr>
        <w:t>wird</w:t>
      </w:r>
      <w:proofErr w:type="spellEnd"/>
      <w:r w:rsidRPr="0032763F">
        <w:rPr>
          <w:rFonts w:ascii="Arial" w:hAnsi="Arial" w:cs="Arial"/>
        </w:rPr>
        <w:t xml:space="preserve">. Seit </w:t>
      </w:r>
      <w:proofErr w:type="spellStart"/>
      <w:r w:rsidRPr="0032763F">
        <w:rPr>
          <w:rFonts w:ascii="Arial" w:hAnsi="Arial" w:cs="Arial"/>
        </w:rPr>
        <w:t>mehr</w:t>
      </w:r>
      <w:proofErr w:type="spellEnd"/>
      <w:r w:rsidRPr="0032763F">
        <w:rPr>
          <w:rFonts w:ascii="Arial" w:hAnsi="Arial" w:cs="Arial"/>
        </w:rPr>
        <w:t xml:space="preserve"> </w:t>
      </w:r>
      <w:proofErr w:type="spellStart"/>
      <w:r w:rsidRPr="0032763F">
        <w:rPr>
          <w:rFonts w:ascii="Arial" w:hAnsi="Arial" w:cs="Arial"/>
        </w:rPr>
        <w:t>als</w:t>
      </w:r>
      <w:proofErr w:type="spellEnd"/>
      <w:r w:rsidRPr="0032763F">
        <w:rPr>
          <w:rFonts w:ascii="Arial" w:hAnsi="Arial" w:cs="Arial"/>
        </w:rPr>
        <w:t xml:space="preserve"> </w:t>
      </w:r>
      <w:proofErr w:type="spellStart"/>
      <w:r w:rsidRPr="0032763F">
        <w:rPr>
          <w:rFonts w:ascii="Arial" w:hAnsi="Arial" w:cs="Arial"/>
        </w:rPr>
        <w:t>zehn</w:t>
      </w:r>
      <w:proofErr w:type="spellEnd"/>
      <w:r w:rsidRPr="0032763F">
        <w:rPr>
          <w:rFonts w:ascii="Arial" w:hAnsi="Arial" w:cs="Arial"/>
        </w:rPr>
        <w:t xml:space="preserve"> Jahren </w:t>
      </w:r>
      <w:proofErr w:type="spellStart"/>
      <w:r w:rsidRPr="0032763F">
        <w:rPr>
          <w:rFonts w:ascii="Arial" w:hAnsi="Arial" w:cs="Arial"/>
        </w:rPr>
        <w:t>wird</w:t>
      </w:r>
      <w:proofErr w:type="spellEnd"/>
      <w:r w:rsidRPr="0032763F">
        <w:rPr>
          <w:rFonts w:ascii="Arial" w:hAnsi="Arial" w:cs="Arial"/>
        </w:rPr>
        <w:t xml:space="preserve"> die </w:t>
      </w:r>
      <w:proofErr w:type="spellStart"/>
      <w:r w:rsidRPr="0032763F">
        <w:rPr>
          <w:rFonts w:ascii="Arial" w:hAnsi="Arial" w:cs="Arial"/>
        </w:rPr>
        <w:t>Familie</w:t>
      </w:r>
      <w:proofErr w:type="spellEnd"/>
      <w:r w:rsidRPr="0032763F">
        <w:rPr>
          <w:rFonts w:ascii="Arial" w:hAnsi="Arial" w:cs="Arial"/>
        </w:rPr>
        <w:t xml:space="preserve"> </w:t>
      </w:r>
      <w:proofErr w:type="spellStart"/>
      <w:r w:rsidRPr="0032763F">
        <w:rPr>
          <w:rFonts w:ascii="Arial" w:hAnsi="Arial" w:cs="Arial"/>
        </w:rPr>
        <w:t>systematisch</w:t>
      </w:r>
      <w:proofErr w:type="spellEnd"/>
      <w:r w:rsidRPr="0032763F">
        <w:rPr>
          <w:rFonts w:ascii="Arial" w:hAnsi="Arial" w:cs="Arial"/>
        </w:rPr>
        <w:t xml:space="preserve"> </w:t>
      </w:r>
      <w:proofErr w:type="spellStart"/>
      <w:r w:rsidRPr="0032763F">
        <w:rPr>
          <w:rFonts w:ascii="Arial" w:hAnsi="Arial" w:cs="Arial"/>
        </w:rPr>
        <w:t>schikaniert</w:t>
      </w:r>
      <w:proofErr w:type="spellEnd"/>
      <w:r w:rsidRPr="0032763F">
        <w:rPr>
          <w:rFonts w:ascii="Arial" w:hAnsi="Arial" w:cs="Arial"/>
        </w:rPr>
        <w:t xml:space="preserve">, </w:t>
      </w:r>
      <w:proofErr w:type="spellStart"/>
      <w:r w:rsidRPr="0032763F">
        <w:rPr>
          <w:rFonts w:ascii="Arial" w:hAnsi="Arial" w:cs="Arial"/>
        </w:rPr>
        <w:t>durch</w:t>
      </w:r>
      <w:proofErr w:type="spellEnd"/>
      <w:r w:rsidRPr="0032763F">
        <w:rPr>
          <w:rFonts w:ascii="Arial" w:hAnsi="Arial" w:cs="Arial"/>
        </w:rPr>
        <w:t xml:space="preserve"> </w:t>
      </w:r>
      <w:proofErr w:type="spellStart"/>
      <w:r w:rsidRPr="0032763F">
        <w:rPr>
          <w:rFonts w:ascii="Arial" w:hAnsi="Arial" w:cs="Arial"/>
        </w:rPr>
        <w:t>wiederholte</w:t>
      </w:r>
      <w:proofErr w:type="spellEnd"/>
      <w:r w:rsidRPr="0032763F">
        <w:rPr>
          <w:rFonts w:ascii="Arial" w:hAnsi="Arial" w:cs="Arial"/>
        </w:rPr>
        <w:t xml:space="preserve"> </w:t>
      </w:r>
      <w:proofErr w:type="spellStart"/>
      <w:r w:rsidRPr="0032763F">
        <w:rPr>
          <w:rFonts w:ascii="Arial" w:hAnsi="Arial" w:cs="Arial"/>
        </w:rPr>
        <w:t>Verhaftungen</w:t>
      </w:r>
      <w:proofErr w:type="spellEnd"/>
      <w:r w:rsidRPr="0032763F">
        <w:rPr>
          <w:rFonts w:ascii="Arial" w:hAnsi="Arial" w:cs="Arial"/>
        </w:rPr>
        <w:t xml:space="preserve">, </w:t>
      </w:r>
      <w:proofErr w:type="spellStart"/>
      <w:r w:rsidRPr="0032763F">
        <w:rPr>
          <w:rFonts w:ascii="Arial" w:hAnsi="Arial" w:cs="Arial"/>
        </w:rPr>
        <w:t>Verhöre</w:t>
      </w:r>
      <w:proofErr w:type="spellEnd"/>
      <w:r w:rsidRPr="0032763F">
        <w:rPr>
          <w:rFonts w:ascii="Arial" w:hAnsi="Arial" w:cs="Arial"/>
        </w:rPr>
        <w:t xml:space="preserve">, </w:t>
      </w:r>
      <w:proofErr w:type="spellStart"/>
      <w:r w:rsidRPr="0032763F">
        <w:rPr>
          <w:rFonts w:ascii="Arial" w:hAnsi="Arial" w:cs="Arial"/>
        </w:rPr>
        <w:t>Morddrohungen</w:t>
      </w:r>
      <w:proofErr w:type="spellEnd"/>
      <w:r w:rsidRPr="0032763F">
        <w:rPr>
          <w:rFonts w:ascii="Arial" w:hAnsi="Arial" w:cs="Arial"/>
        </w:rPr>
        <w:t xml:space="preserve">, </w:t>
      </w:r>
      <w:proofErr w:type="spellStart"/>
      <w:r w:rsidRPr="0032763F">
        <w:rPr>
          <w:rFonts w:ascii="Arial" w:hAnsi="Arial" w:cs="Arial"/>
        </w:rPr>
        <w:t>Einschüchterungsversuche</w:t>
      </w:r>
      <w:proofErr w:type="spellEnd"/>
      <w:r w:rsidRPr="0032763F">
        <w:rPr>
          <w:rFonts w:ascii="Arial" w:hAnsi="Arial" w:cs="Arial"/>
        </w:rPr>
        <w:t xml:space="preserve"> und die </w:t>
      </w:r>
      <w:proofErr w:type="spellStart"/>
      <w:r w:rsidRPr="0032763F">
        <w:rPr>
          <w:rFonts w:ascii="Arial" w:hAnsi="Arial" w:cs="Arial"/>
        </w:rPr>
        <w:t>erzwungene</w:t>
      </w:r>
      <w:proofErr w:type="spellEnd"/>
      <w:r w:rsidRPr="0032763F">
        <w:rPr>
          <w:rFonts w:ascii="Arial" w:hAnsi="Arial" w:cs="Arial"/>
        </w:rPr>
        <w:t xml:space="preserve"> </w:t>
      </w:r>
      <w:proofErr w:type="spellStart"/>
      <w:r w:rsidRPr="0032763F">
        <w:rPr>
          <w:rFonts w:ascii="Arial" w:hAnsi="Arial" w:cs="Arial"/>
        </w:rPr>
        <w:t>Schließung</w:t>
      </w:r>
      <w:proofErr w:type="spellEnd"/>
      <w:r w:rsidRPr="0032763F">
        <w:rPr>
          <w:rFonts w:ascii="Arial" w:hAnsi="Arial" w:cs="Arial"/>
        </w:rPr>
        <w:t xml:space="preserve"> von </w:t>
      </w:r>
      <w:proofErr w:type="spellStart"/>
      <w:r w:rsidRPr="0032763F">
        <w:rPr>
          <w:rFonts w:ascii="Arial" w:hAnsi="Arial" w:cs="Arial"/>
        </w:rPr>
        <w:t>Kirchengebäuden</w:t>
      </w:r>
      <w:proofErr w:type="spellEnd"/>
      <w:r w:rsidRPr="0032763F">
        <w:rPr>
          <w:rFonts w:ascii="Arial" w:hAnsi="Arial" w:cs="Arial"/>
        </w:rPr>
        <w:t xml:space="preserve">. </w:t>
      </w:r>
      <w:proofErr w:type="spellStart"/>
      <w:r w:rsidRPr="0032763F">
        <w:rPr>
          <w:rFonts w:ascii="Arial" w:hAnsi="Arial" w:cs="Arial"/>
        </w:rPr>
        <w:t>Ihre</w:t>
      </w:r>
      <w:proofErr w:type="spellEnd"/>
      <w:r w:rsidRPr="0032763F">
        <w:rPr>
          <w:rFonts w:ascii="Arial" w:hAnsi="Arial" w:cs="Arial"/>
        </w:rPr>
        <w:t xml:space="preserve"> Kirche hat </w:t>
      </w:r>
      <w:proofErr w:type="spellStart"/>
      <w:r w:rsidRPr="0032763F">
        <w:rPr>
          <w:rFonts w:ascii="Arial" w:hAnsi="Arial" w:cs="Arial"/>
        </w:rPr>
        <w:t>unter</w:t>
      </w:r>
      <w:proofErr w:type="spellEnd"/>
      <w:r w:rsidRPr="0032763F">
        <w:rPr>
          <w:rFonts w:ascii="Arial" w:hAnsi="Arial" w:cs="Arial"/>
        </w:rPr>
        <w:t xml:space="preserve"> dem Druck der </w:t>
      </w:r>
      <w:proofErr w:type="spellStart"/>
      <w:r w:rsidRPr="0032763F">
        <w:rPr>
          <w:rFonts w:ascii="Arial" w:hAnsi="Arial" w:cs="Arial"/>
        </w:rPr>
        <w:t>Behörden</w:t>
      </w:r>
      <w:proofErr w:type="spellEnd"/>
      <w:r w:rsidRPr="0032763F">
        <w:rPr>
          <w:rFonts w:ascii="Arial" w:hAnsi="Arial" w:cs="Arial"/>
        </w:rPr>
        <w:t xml:space="preserve"> </w:t>
      </w:r>
      <w:proofErr w:type="spellStart"/>
      <w:r w:rsidRPr="0032763F">
        <w:rPr>
          <w:rFonts w:ascii="Arial" w:hAnsi="Arial" w:cs="Arial"/>
        </w:rPr>
        <w:t>mindestens</w:t>
      </w:r>
      <w:proofErr w:type="spellEnd"/>
      <w:r w:rsidRPr="0032763F">
        <w:rPr>
          <w:rFonts w:ascii="Arial" w:hAnsi="Arial" w:cs="Arial"/>
        </w:rPr>
        <w:t xml:space="preserve"> 60 </w:t>
      </w:r>
      <w:proofErr w:type="spellStart"/>
      <w:r w:rsidRPr="0032763F">
        <w:rPr>
          <w:rFonts w:ascii="Arial" w:hAnsi="Arial" w:cs="Arial"/>
        </w:rPr>
        <w:t>Mitglieder</w:t>
      </w:r>
      <w:proofErr w:type="spellEnd"/>
      <w:r w:rsidRPr="0032763F">
        <w:rPr>
          <w:rFonts w:ascii="Arial" w:hAnsi="Arial" w:cs="Arial"/>
        </w:rPr>
        <w:t xml:space="preserve"> </w:t>
      </w:r>
      <w:proofErr w:type="spellStart"/>
      <w:r w:rsidRPr="0032763F">
        <w:rPr>
          <w:rFonts w:ascii="Arial" w:hAnsi="Arial" w:cs="Arial"/>
        </w:rPr>
        <w:t>verloren</w:t>
      </w:r>
      <w:proofErr w:type="spellEnd"/>
      <w:r w:rsidRPr="0032763F">
        <w:rPr>
          <w:rFonts w:ascii="Arial" w:hAnsi="Arial" w:cs="Arial"/>
        </w:rPr>
        <w:t xml:space="preserve">. Laut </w:t>
      </w:r>
      <w:proofErr w:type="spellStart"/>
      <w:r w:rsidRPr="0032763F">
        <w:rPr>
          <w:rFonts w:ascii="Arial" w:hAnsi="Arial" w:cs="Arial"/>
        </w:rPr>
        <w:t>einem</w:t>
      </w:r>
      <w:proofErr w:type="spellEnd"/>
      <w:r w:rsidRPr="0032763F">
        <w:rPr>
          <w:rFonts w:ascii="Arial" w:hAnsi="Arial" w:cs="Arial"/>
        </w:rPr>
        <w:t xml:space="preserve"> </w:t>
      </w:r>
      <w:proofErr w:type="spellStart"/>
      <w:r w:rsidRPr="0032763F">
        <w:rPr>
          <w:rFonts w:ascii="Arial" w:hAnsi="Arial" w:cs="Arial"/>
        </w:rPr>
        <w:t>Bericht</w:t>
      </w:r>
      <w:proofErr w:type="spellEnd"/>
      <w:r w:rsidRPr="0032763F">
        <w:rPr>
          <w:rFonts w:ascii="Arial" w:hAnsi="Arial" w:cs="Arial"/>
        </w:rPr>
        <w:t xml:space="preserve"> der </w:t>
      </w:r>
      <w:proofErr w:type="spellStart"/>
      <w:r w:rsidRPr="0032763F">
        <w:rPr>
          <w:rFonts w:ascii="Arial" w:hAnsi="Arial" w:cs="Arial"/>
        </w:rPr>
        <w:t>Organisation</w:t>
      </w:r>
      <w:proofErr w:type="spellEnd"/>
      <w:r w:rsidRPr="0032763F">
        <w:rPr>
          <w:rFonts w:ascii="Arial" w:hAnsi="Arial" w:cs="Arial"/>
        </w:rPr>
        <w:t xml:space="preserve"> „Prisoners </w:t>
      </w:r>
      <w:proofErr w:type="gramStart"/>
      <w:r w:rsidRPr="0032763F">
        <w:rPr>
          <w:rFonts w:ascii="Arial" w:hAnsi="Arial" w:cs="Arial"/>
        </w:rPr>
        <w:t>Defenders“ gilt</w:t>
      </w:r>
      <w:proofErr w:type="gramEnd"/>
      <w:r w:rsidRPr="0032763F">
        <w:rPr>
          <w:rFonts w:ascii="Arial" w:hAnsi="Arial" w:cs="Arial"/>
        </w:rPr>
        <w:t xml:space="preserve"> die </w:t>
      </w:r>
      <w:proofErr w:type="spellStart"/>
      <w:r w:rsidRPr="0032763F">
        <w:rPr>
          <w:rFonts w:ascii="Arial" w:hAnsi="Arial" w:cs="Arial"/>
        </w:rPr>
        <w:t>Familie</w:t>
      </w:r>
      <w:proofErr w:type="spellEnd"/>
      <w:r w:rsidRPr="0032763F">
        <w:rPr>
          <w:rFonts w:ascii="Arial" w:hAnsi="Arial" w:cs="Arial"/>
        </w:rPr>
        <w:t xml:space="preserve"> </w:t>
      </w:r>
      <w:proofErr w:type="spellStart"/>
      <w:r w:rsidRPr="0032763F">
        <w:rPr>
          <w:rFonts w:ascii="Arial" w:hAnsi="Arial" w:cs="Arial"/>
        </w:rPr>
        <w:t>als</w:t>
      </w:r>
      <w:proofErr w:type="spellEnd"/>
      <w:r w:rsidRPr="0032763F">
        <w:rPr>
          <w:rFonts w:ascii="Arial" w:hAnsi="Arial" w:cs="Arial"/>
        </w:rPr>
        <w:t xml:space="preserve"> »</w:t>
      </w:r>
      <w:proofErr w:type="spellStart"/>
      <w:r w:rsidRPr="0032763F">
        <w:rPr>
          <w:rFonts w:ascii="Arial" w:hAnsi="Arial" w:cs="Arial"/>
        </w:rPr>
        <w:t>ideologisch</w:t>
      </w:r>
      <w:proofErr w:type="spellEnd"/>
      <w:r w:rsidRPr="0032763F">
        <w:rPr>
          <w:rFonts w:ascii="Arial" w:hAnsi="Arial" w:cs="Arial"/>
        </w:rPr>
        <w:t xml:space="preserve"> </w:t>
      </w:r>
      <w:proofErr w:type="spellStart"/>
      <w:r w:rsidRPr="0032763F">
        <w:rPr>
          <w:rFonts w:ascii="Arial" w:hAnsi="Arial" w:cs="Arial"/>
        </w:rPr>
        <w:t>gefährlich</w:t>
      </w:r>
      <w:proofErr w:type="spellEnd"/>
      <w:r w:rsidRPr="0032763F">
        <w:rPr>
          <w:rFonts w:ascii="Arial" w:hAnsi="Arial" w:cs="Arial"/>
        </w:rPr>
        <w:t xml:space="preserve">«. Die </w:t>
      </w:r>
      <w:proofErr w:type="spellStart"/>
      <w:r w:rsidRPr="0032763F">
        <w:rPr>
          <w:rFonts w:ascii="Arial" w:hAnsi="Arial" w:cs="Arial"/>
        </w:rPr>
        <w:t>Inhaftierung</w:t>
      </w:r>
      <w:proofErr w:type="spellEnd"/>
      <w:r w:rsidRPr="0032763F">
        <w:rPr>
          <w:rFonts w:ascii="Arial" w:hAnsi="Arial" w:cs="Arial"/>
        </w:rPr>
        <w:t xml:space="preserve"> von Jonathan </w:t>
      </w:r>
      <w:proofErr w:type="spellStart"/>
      <w:r w:rsidRPr="0032763F">
        <w:rPr>
          <w:rFonts w:ascii="Arial" w:hAnsi="Arial" w:cs="Arial"/>
        </w:rPr>
        <w:t>fügt</w:t>
      </w:r>
      <w:proofErr w:type="spellEnd"/>
      <w:r w:rsidRPr="0032763F">
        <w:rPr>
          <w:rFonts w:ascii="Arial" w:hAnsi="Arial" w:cs="Arial"/>
        </w:rPr>
        <w:t xml:space="preserve"> </w:t>
      </w:r>
      <w:proofErr w:type="spellStart"/>
      <w:r w:rsidRPr="0032763F">
        <w:rPr>
          <w:rFonts w:ascii="Arial" w:hAnsi="Arial" w:cs="Arial"/>
        </w:rPr>
        <w:t>sich</w:t>
      </w:r>
      <w:proofErr w:type="spellEnd"/>
      <w:r w:rsidRPr="0032763F">
        <w:rPr>
          <w:rFonts w:ascii="Arial" w:hAnsi="Arial" w:cs="Arial"/>
        </w:rPr>
        <w:t xml:space="preserve"> in dieses Muster </w:t>
      </w:r>
      <w:proofErr w:type="spellStart"/>
      <w:r w:rsidRPr="0032763F">
        <w:rPr>
          <w:rFonts w:ascii="Arial" w:hAnsi="Arial" w:cs="Arial"/>
        </w:rPr>
        <w:t>aus</w:t>
      </w:r>
      <w:proofErr w:type="spellEnd"/>
      <w:r w:rsidRPr="0032763F">
        <w:rPr>
          <w:rFonts w:ascii="Arial" w:hAnsi="Arial" w:cs="Arial"/>
        </w:rPr>
        <w:t xml:space="preserve"> </w:t>
      </w:r>
      <w:proofErr w:type="spellStart"/>
      <w:r w:rsidRPr="0032763F">
        <w:rPr>
          <w:rFonts w:ascii="Arial" w:hAnsi="Arial" w:cs="Arial"/>
        </w:rPr>
        <w:t>Überwachung</w:t>
      </w:r>
      <w:proofErr w:type="spellEnd"/>
      <w:r w:rsidRPr="0032763F">
        <w:rPr>
          <w:rFonts w:ascii="Arial" w:hAnsi="Arial" w:cs="Arial"/>
        </w:rPr>
        <w:t xml:space="preserve"> und </w:t>
      </w:r>
      <w:proofErr w:type="spellStart"/>
      <w:r w:rsidRPr="0032763F">
        <w:rPr>
          <w:rFonts w:ascii="Arial" w:hAnsi="Arial" w:cs="Arial"/>
        </w:rPr>
        <w:t>Repressalien</w:t>
      </w:r>
      <w:proofErr w:type="spellEnd"/>
      <w:r w:rsidRPr="0032763F">
        <w:rPr>
          <w:rFonts w:ascii="Arial" w:hAnsi="Arial" w:cs="Arial"/>
        </w:rPr>
        <w:t xml:space="preserve"> </w:t>
      </w:r>
      <w:proofErr w:type="spellStart"/>
      <w:r w:rsidRPr="0032763F">
        <w:rPr>
          <w:rFonts w:ascii="Arial" w:hAnsi="Arial" w:cs="Arial"/>
        </w:rPr>
        <w:t>ein</w:t>
      </w:r>
      <w:proofErr w:type="spellEnd"/>
      <w:r w:rsidRPr="0032763F">
        <w:rPr>
          <w:rFonts w:ascii="Arial" w:hAnsi="Arial" w:cs="Arial"/>
        </w:rPr>
        <w:t xml:space="preserve">, </w:t>
      </w:r>
      <w:proofErr w:type="spellStart"/>
      <w:r w:rsidRPr="0032763F">
        <w:rPr>
          <w:rFonts w:ascii="Arial" w:hAnsi="Arial" w:cs="Arial"/>
        </w:rPr>
        <w:t>bei</w:t>
      </w:r>
      <w:proofErr w:type="spellEnd"/>
      <w:r w:rsidRPr="0032763F">
        <w:rPr>
          <w:rFonts w:ascii="Arial" w:hAnsi="Arial" w:cs="Arial"/>
        </w:rPr>
        <w:t xml:space="preserve"> dem </w:t>
      </w:r>
      <w:proofErr w:type="spellStart"/>
      <w:r w:rsidRPr="0032763F">
        <w:rPr>
          <w:rFonts w:ascii="Arial" w:hAnsi="Arial" w:cs="Arial"/>
        </w:rPr>
        <w:t>Angehörige</w:t>
      </w:r>
      <w:proofErr w:type="spellEnd"/>
      <w:r w:rsidRPr="0032763F">
        <w:rPr>
          <w:rFonts w:ascii="Arial" w:hAnsi="Arial" w:cs="Arial"/>
        </w:rPr>
        <w:t xml:space="preserve"> – </w:t>
      </w:r>
      <w:proofErr w:type="spellStart"/>
      <w:r w:rsidRPr="0032763F">
        <w:rPr>
          <w:rFonts w:ascii="Arial" w:hAnsi="Arial" w:cs="Arial"/>
        </w:rPr>
        <w:t>einschließlich</w:t>
      </w:r>
      <w:proofErr w:type="spellEnd"/>
      <w:r w:rsidRPr="0032763F">
        <w:rPr>
          <w:rFonts w:ascii="Arial" w:hAnsi="Arial" w:cs="Arial"/>
        </w:rPr>
        <w:t xml:space="preserve"> der Kinder – </w:t>
      </w:r>
      <w:proofErr w:type="spellStart"/>
      <w:r w:rsidRPr="0032763F">
        <w:rPr>
          <w:rFonts w:ascii="Arial" w:hAnsi="Arial" w:cs="Arial"/>
        </w:rPr>
        <w:t>als</w:t>
      </w:r>
      <w:proofErr w:type="spellEnd"/>
      <w:r w:rsidRPr="0032763F">
        <w:rPr>
          <w:rFonts w:ascii="Arial" w:hAnsi="Arial" w:cs="Arial"/>
        </w:rPr>
        <w:t xml:space="preserve"> </w:t>
      </w:r>
      <w:proofErr w:type="spellStart"/>
      <w:r w:rsidRPr="0032763F">
        <w:rPr>
          <w:rFonts w:ascii="Arial" w:hAnsi="Arial" w:cs="Arial"/>
        </w:rPr>
        <w:t>Druckmittel</w:t>
      </w:r>
      <w:proofErr w:type="spellEnd"/>
      <w:r w:rsidRPr="0032763F">
        <w:rPr>
          <w:rFonts w:ascii="Arial" w:hAnsi="Arial" w:cs="Arial"/>
        </w:rPr>
        <w:t xml:space="preserve"> </w:t>
      </w:r>
      <w:proofErr w:type="spellStart"/>
      <w:r w:rsidRPr="0032763F">
        <w:rPr>
          <w:rFonts w:ascii="Arial" w:hAnsi="Arial" w:cs="Arial"/>
        </w:rPr>
        <w:t>eingesetzt</w:t>
      </w:r>
      <w:proofErr w:type="spellEnd"/>
      <w:r w:rsidRPr="0032763F">
        <w:rPr>
          <w:rFonts w:ascii="Arial" w:hAnsi="Arial" w:cs="Arial"/>
        </w:rPr>
        <w:t xml:space="preserve"> </w:t>
      </w:r>
      <w:proofErr w:type="spellStart"/>
      <w:r w:rsidRPr="0032763F">
        <w:rPr>
          <w:rFonts w:ascii="Arial" w:hAnsi="Arial" w:cs="Arial"/>
        </w:rPr>
        <w:t>werden</w:t>
      </w:r>
      <w:proofErr w:type="spellEnd"/>
      <w:r w:rsidRPr="0032763F">
        <w:rPr>
          <w:rFonts w:ascii="Arial" w:hAnsi="Arial" w:cs="Arial"/>
        </w:rPr>
        <w:t>.</w:t>
      </w:r>
    </w:p>
    <w:p w14:paraId="345827CB" w14:textId="71AC100C" w:rsidR="00767F38" w:rsidRDefault="00767F38" w:rsidP="00767F38">
      <w:pPr>
        <w:spacing w:after="200" w:line="276" w:lineRule="auto"/>
        <w:jc w:val="center"/>
        <w:rPr>
          <w:rFonts w:ascii="Arial" w:hAnsi="Arial" w:cs="Arial"/>
          <w:i/>
          <w:color w:val="000000"/>
          <w:lang w:val="de-DE"/>
        </w:rPr>
      </w:pPr>
      <w:r w:rsidRPr="00562EAC">
        <w:rPr>
          <w:rFonts w:ascii="Arial" w:hAnsi="Arial" w:cs="Arial"/>
          <w:i/>
          <w:color w:val="000000"/>
          <w:sz w:val="22"/>
          <w:szCs w:val="22"/>
          <w:lang w:val="de-DE"/>
        </w:rPr>
        <w:t>(Quelle</w:t>
      </w:r>
      <w:r>
        <w:rPr>
          <w:rFonts w:ascii="Arial" w:hAnsi="Arial" w:cs="Arial"/>
          <w:i/>
          <w:color w:val="000000"/>
          <w:sz w:val="22"/>
          <w:szCs w:val="22"/>
          <w:lang w:val="de-DE"/>
        </w:rPr>
        <w:t>:</w:t>
      </w:r>
      <w:r w:rsidR="00ED5FBE">
        <w:rPr>
          <w:rFonts w:ascii="Arial" w:hAnsi="Arial" w:cs="Arial"/>
          <w:i/>
          <w:color w:val="000000"/>
          <w:sz w:val="22"/>
          <w:szCs w:val="22"/>
          <w:lang w:val="de-DE"/>
        </w:rPr>
        <w:t xml:space="preserve"> </w:t>
      </w:r>
      <w:hyperlink r:id="rId6" w:history="1">
        <w:r w:rsidR="00DF68C7" w:rsidRPr="00AA539C">
          <w:rPr>
            <w:rStyle w:val="Hyperlink"/>
            <w:rFonts w:ascii="Arial" w:hAnsi="Arial" w:cs="Arial"/>
            <w:i/>
            <w:sz w:val="22"/>
            <w:szCs w:val="22"/>
            <w:lang w:val="de-DE"/>
          </w:rPr>
          <w:t>https://www.akm-online.info/07-06-2026-KUBA</w:t>
        </w:r>
      </w:hyperlink>
      <w:r w:rsidRPr="00803150">
        <w:rPr>
          <w:rFonts w:ascii="Arial" w:hAnsi="Arial" w:cs="Arial"/>
          <w:i/>
          <w:color w:val="000000"/>
          <w:lang w:val="de-DE"/>
        </w:rPr>
        <w:t>)</w:t>
      </w:r>
    </w:p>
    <w:p w14:paraId="34FB76BB" w14:textId="77777777" w:rsidR="00390FF6" w:rsidRDefault="00390FF6" w:rsidP="00390FF6">
      <w:pPr>
        <w:pStyle w:val="bodytext"/>
        <w:spacing w:beforeAutospacing="0" w:afterAutospacing="0"/>
        <w:jc w:val="center"/>
        <w:rPr>
          <w:rFonts w:ascii="Arial" w:hAnsi="Arial" w:cs="Arial"/>
          <w:iCs/>
          <w:color w:val="000000"/>
          <w:sz w:val="16"/>
          <w:szCs w:val="16"/>
        </w:rPr>
      </w:pPr>
    </w:p>
    <w:p w14:paraId="2E06B190" w14:textId="77777777" w:rsidR="00390FF6" w:rsidRDefault="005E321C" w:rsidP="00390FF6">
      <w:pPr>
        <w:pStyle w:val="bodytext"/>
        <w:spacing w:beforeAutospacing="0" w:afterAutospacing="0"/>
        <w:jc w:val="center"/>
        <w:rPr>
          <w:rFonts w:cs="Times New Roman"/>
          <w:sz w:val="22"/>
          <w:szCs w:val="22"/>
        </w:rPr>
        <w:sectPr w:rsidR="00390FF6" w:rsidSect="00390FF6">
          <w:type w:val="continuous"/>
          <w:pgSz w:w="11906" w:h="16838"/>
          <w:pgMar w:top="567" w:right="851" w:bottom="567" w:left="1418" w:header="720" w:footer="720" w:gutter="0"/>
          <w:cols w:num="2" w:space="567" w:equalWidth="0">
            <w:col w:w="6237" w:space="567"/>
            <w:col w:w="2833"/>
          </w:cols>
          <w:formProt w:val="0"/>
          <w:noEndnote/>
        </w:sectPr>
      </w:pPr>
      <w:r w:rsidRPr="002401A0">
        <w:rPr>
          <w:noProof/>
        </w:rPr>
        <w:drawing>
          <wp:inline distT="0" distB="0" distL="0" distR="0" wp14:anchorId="1295B6FA" wp14:editId="14995064">
            <wp:extent cx="1724025" cy="1743075"/>
            <wp:effectExtent l="0" t="0" r="0" b="0"/>
            <wp:docPr id="2" name="Grafik 1" descr="Ein Bild, das Muster, Pixel enthält.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Muster, Pixel enthält.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0FF6" w:rsidRPr="004A1084">
        <w:rPr>
          <w:rFonts w:ascii="Arial" w:hAnsi="Arial" w:cs="Arial"/>
          <w:iCs/>
          <w:color w:val="000000"/>
          <w:sz w:val="16"/>
          <w:szCs w:val="16"/>
        </w:rPr>
        <w:t xml:space="preserve"> </w:t>
      </w:r>
      <w:hyperlink r:id="rId8" w:history="1">
        <w:r w:rsidR="00390FF6" w:rsidRPr="004A1084">
          <w:rPr>
            <w:rStyle w:val="Hyperlink"/>
            <w:rFonts w:ascii="Arial" w:hAnsi="Arial" w:cs="Arial"/>
            <w:iCs/>
            <w:sz w:val="16"/>
            <w:szCs w:val="16"/>
          </w:rPr>
          <w:t>https://www.helft-verfolgten-christen.de</w:t>
        </w:r>
      </w:hyperlink>
    </w:p>
    <w:p w14:paraId="51D69BAE" w14:textId="77777777" w:rsidR="00390FF6" w:rsidRPr="00803150" w:rsidRDefault="00390FF6" w:rsidP="00767F38">
      <w:pPr>
        <w:spacing w:after="200" w:line="276" w:lineRule="auto"/>
        <w:jc w:val="center"/>
        <w:rPr>
          <w:rFonts w:ascii="Arial" w:hAnsi="Arial" w:cs="Arial"/>
          <w:i/>
          <w:color w:val="000000"/>
          <w:lang w:val="de-DE"/>
        </w:rPr>
      </w:pPr>
    </w:p>
    <w:p w14:paraId="311F4F28" w14:textId="77777777" w:rsidR="00390FF6" w:rsidRDefault="00767F38" w:rsidP="00195E47">
      <w:pPr>
        <w:rPr>
          <w:rFonts w:ascii="Arial" w:hAnsi="Arial" w:cs="Arial"/>
          <w:color w:val="000000"/>
          <w:sz w:val="20"/>
          <w:szCs w:val="20"/>
          <w:lang w:val="de-DE"/>
        </w:rPr>
        <w:sectPr w:rsidR="00390FF6" w:rsidSect="00390FF6">
          <w:type w:val="continuous"/>
          <w:pgSz w:w="11906" w:h="16838"/>
          <w:pgMar w:top="567" w:right="851" w:bottom="567" w:left="1418" w:header="709" w:footer="709" w:gutter="0"/>
          <w:cols w:num="2" w:space="567" w:equalWidth="0">
            <w:col w:w="6237" w:space="567"/>
            <w:col w:w="2833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de-DE"/>
        </w:rPr>
        <w:br w:type="page"/>
      </w:r>
    </w:p>
    <w:p w14:paraId="192C8F6B" w14:textId="77777777" w:rsidR="00195E47" w:rsidRPr="00924209" w:rsidRDefault="00195E47" w:rsidP="00195E47">
      <w:pPr>
        <w:rPr>
          <w:rFonts w:ascii="Arial" w:hAnsi="Arial" w:cs="Arial"/>
          <w:sz w:val="20"/>
          <w:szCs w:val="20"/>
        </w:rPr>
      </w:pPr>
      <w:r w:rsidRPr="00924209">
        <w:rPr>
          <w:rFonts w:ascii="Arial" w:hAnsi="Arial" w:cs="Arial"/>
          <w:color w:val="000000"/>
          <w:sz w:val="20"/>
          <w:szCs w:val="20"/>
          <w:lang w:val="de-DE"/>
        </w:rPr>
        <w:lastRenderedPageBreak/>
        <w:t>KOPIEN:</w:t>
      </w:r>
      <w:r w:rsidRPr="00924209">
        <w:rPr>
          <w:rFonts w:ascii="Arial" w:hAnsi="Arial" w:cs="Arial"/>
          <w:color w:val="000000"/>
          <w:sz w:val="20"/>
          <w:szCs w:val="20"/>
          <w:lang w:val="de-DE"/>
        </w:rPr>
        <w:br/>
      </w:r>
    </w:p>
    <w:p w14:paraId="5D86C633" w14:textId="77777777" w:rsidR="00195E47" w:rsidRPr="00924209" w:rsidRDefault="00195E47" w:rsidP="00195E47">
      <w:pPr>
        <w:numPr>
          <w:ilvl w:val="0"/>
          <w:numId w:val="4"/>
        </w:numPr>
        <w:ind w:left="284" w:hanging="284"/>
        <w:contextualSpacing/>
        <w:rPr>
          <w:rFonts w:ascii="Arial" w:hAnsi="Arial" w:cs="Arial"/>
          <w:sz w:val="20"/>
          <w:szCs w:val="20"/>
        </w:rPr>
      </w:pPr>
      <w:proofErr w:type="spellStart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Auswärtiges</w:t>
      </w:r>
      <w:proofErr w:type="spellEnd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 xml:space="preserve"> Amt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Werderscher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Markt 1, D-10117 Berlin, E-Mail: </w:t>
      </w:r>
      <w:hyperlink r:id="rId9" w:history="1">
        <w:r w:rsidRPr="00924209">
          <w:rPr>
            <w:rFonts w:ascii="Arial" w:hAnsi="Arial" w:cs="Arial"/>
            <w:color w:val="0000FF"/>
            <w:sz w:val="20"/>
            <w:szCs w:val="20"/>
          </w:rPr>
          <w:t>buergerservice@diplo.de</w:t>
        </w:r>
      </w:hyperlink>
      <w:r w:rsidRPr="00924209">
        <w:rPr>
          <w:rFonts w:ascii="Arial" w:hAnsi="Arial" w:cs="Arial"/>
          <w:sz w:val="20"/>
          <w:szCs w:val="20"/>
        </w:rPr>
        <w:t xml:space="preserve">   </w:t>
      </w:r>
    </w:p>
    <w:p w14:paraId="166E7390" w14:textId="77777777" w:rsidR="00195E47" w:rsidRPr="00924209" w:rsidRDefault="00195E47" w:rsidP="00195E47">
      <w:pPr>
        <w:ind w:left="284" w:hanging="284"/>
        <w:rPr>
          <w:rFonts w:ascii="Arial" w:hAnsi="Arial" w:cs="Arial"/>
          <w:sz w:val="20"/>
          <w:szCs w:val="20"/>
        </w:rPr>
      </w:pPr>
    </w:p>
    <w:p w14:paraId="26541768" w14:textId="77777777" w:rsidR="00195E47" w:rsidRPr="00924209" w:rsidRDefault="00195E47" w:rsidP="00195E47">
      <w:pPr>
        <w:numPr>
          <w:ilvl w:val="0"/>
          <w:numId w:val="4"/>
        </w:numPr>
        <w:ind w:left="284" w:hanging="284"/>
        <w:contextualSpacing/>
        <w:rPr>
          <w:rFonts w:ascii="Arial" w:hAnsi="Arial" w:cs="Arial"/>
          <w:sz w:val="20"/>
          <w:szCs w:val="20"/>
          <w:lang w:val="de-D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Beauftragter der Bundesregierung für Menschenrechtspolitik und humanitäre Hilfe</w:t>
      </w:r>
      <w:r w:rsidRPr="00924209">
        <w:rPr>
          <w:rFonts w:ascii="Arial" w:hAnsi="Arial" w:cs="Arial"/>
          <w:sz w:val="20"/>
          <w:szCs w:val="20"/>
          <w:lang w:val="de-DE"/>
        </w:rPr>
        <w:t xml:space="preserve">, Dr. Lars Castellucci, E-Mail: </w:t>
      </w:r>
      <w:hyperlink r:id="rId10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menschenrechtsbeauftragter@diplo.de</w:t>
        </w:r>
      </w:hyperlink>
      <w:r w:rsidRPr="00924209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0312BE30" w14:textId="77777777" w:rsidR="00195E47" w:rsidRPr="00924209" w:rsidRDefault="00195E47" w:rsidP="00195E47">
      <w:pPr>
        <w:ind w:left="284" w:hanging="284"/>
        <w:rPr>
          <w:rFonts w:ascii="Arial" w:hAnsi="Arial" w:cs="Arial"/>
          <w:sz w:val="20"/>
          <w:szCs w:val="20"/>
        </w:rPr>
      </w:pPr>
    </w:p>
    <w:p w14:paraId="0116DCE8" w14:textId="77777777" w:rsidR="00195E47" w:rsidRPr="00924209" w:rsidRDefault="00195E47" w:rsidP="00195E47">
      <w:pPr>
        <w:numPr>
          <w:ilvl w:val="0"/>
          <w:numId w:val="4"/>
        </w:numPr>
        <w:ind w:left="284" w:hanging="284"/>
        <w:contextualSpacing/>
        <w:rPr>
          <w:rFonts w:ascii="Helvetica Neue" w:hAnsi="Helvetica Neu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Deutscher Bundestag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Ausschuss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für </w:t>
      </w:r>
      <w:proofErr w:type="spellStart"/>
      <w:r w:rsidRPr="00924209">
        <w:rPr>
          <w:rFonts w:ascii="Arial" w:hAnsi="Arial" w:cs="Arial"/>
          <w:sz w:val="20"/>
          <w:szCs w:val="20"/>
        </w:rPr>
        <w:t>Menschenrechte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924209">
        <w:rPr>
          <w:rFonts w:ascii="Arial" w:hAnsi="Arial" w:cs="Arial"/>
          <w:sz w:val="20"/>
          <w:szCs w:val="20"/>
        </w:rPr>
        <w:t>Humanitäre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209">
        <w:rPr>
          <w:rFonts w:ascii="Arial" w:hAnsi="Arial" w:cs="Arial"/>
          <w:sz w:val="20"/>
          <w:szCs w:val="20"/>
        </w:rPr>
        <w:t>Hilfe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, Platz der Republik 1, D-11011 Berlin, E-Mail: </w:t>
      </w:r>
      <w:hyperlink r:id="rId11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menschenrechtsausschuss@bundestag.de</w:t>
        </w:r>
      </w:hyperlink>
    </w:p>
    <w:p w14:paraId="65255CDD" w14:textId="77777777" w:rsidR="005F6D52" w:rsidRPr="00911441" w:rsidRDefault="005F6D52" w:rsidP="00195E47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65687E0B" w14:textId="77777777" w:rsidR="00946779" w:rsidRPr="00911441" w:rsidRDefault="00946779" w:rsidP="00946779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p w14:paraId="74B84B14" w14:textId="77777777" w:rsidR="00946779" w:rsidRPr="00911441" w:rsidRDefault="00946779" w:rsidP="00946779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sectPr w:rsidR="00946779" w:rsidRPr="00911441" w:rsidSect="00390FF6">
      <w:type w:val="continuous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D54E5"/>
    <w:multiLevelType w:val="hybridMultilevel"/>
    <w:tmpl w:val="FBB8627E"/>
    <w:lvl w:ilvl="0" w:tplc="E9ECBD7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26EB8"/>
    <w:multiLevelType w:val="hybridMultilevel"/>
    <w:tmpl w:val="FFFFFFFF"/>
    <w:lvl w:ilvl="0" w:tplc="885CCC9A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4322D"/>
    <w:multiLevelType w:val="hybridMultilevel"/>
    <w:tmpl w:val="FFFFFFFF"/>
    <w:lvl w:ilvl="0" w:tplc="9340A6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D73CC"/>
    <w:multiLevelType w:val="hybridMultilevel"/>
    <w:tmpl w:val="5F92D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D794E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760757">
    <w:abstractNumId w:val="3"/>
  </w:num>
  <w:num w:numId="2" w16cid:durableId="997418330">
    <w:abstractNumId w:val="2"/>
  </w:num>
  <w:num w:numId="3" w16cid:durableId="1741442854">
    <w:abstractNumId w:val="5"/>
  </w:num>
  <w:num w:numId="4" w16cid:durableId="529806845">
    <w:abstractNumId w:val="1"/>
  </w:num>
  <w:num w:numId="5" w16cid:durableId="1034843578">
    <w:abstractNumId w:val="4"/>
  </w:num>
  <w:num w:numId="6" w16cid:durableId="109343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46779"/>
    <w:rsid w:val="00000236"/>
    <w:rsid w:val="00002BAF"/>
    <w:rsid w:val="00003B6A"/>
    <w:rsid w:val="00007CB3"/>
    <w:rsid w:val="0001237D"/>
    <w:rsid w:val="0001357A"/>
    <w:rsid w:val="00034CE1"/>
    <w:rsid w:val="00037EBF"/>
    <w:rsid w:val="00044840"/>
    <w:rsid w:val="00060887"/>
    <w:rsid w:val="00060DC3"/>
    <w:rsid w:val="0009013E"/>
    <w:rsid w:val="0009439D"/>
    <w:rsid w:val="00097B9E"/>
    <w:rsid w:val="000A30FB"/>
    <w:rsid w:val="000C08BF"/>
    <w:rsid w:val="000C17C4"/>
    <w:rsid w:val="000C63D7"/>
    <w:rsid w:val="000C76D6"/>
    <w:rsid w:val="000E24A7"/>
    <w:rsid w:val="000F0B45"/>
    <w:rsid w:val="000F60EE"/>
    <w:rsid w:val="00101E17"/>
    <w:rsid w:val="00106F02"/>
    <w:rsid w:val="00112904"/>
    <w:rsid w:val="00112B27"/>
    <w:rsid w:val="0013734D"/>
    <w:rsid w:val="0014037F"/>
    <w:rsid w:val="00140416"/>
    <w:rsid w:val="00140559"/>
    <w:rsid w:val="001539AB"/>
    <w:rsid w:val="001553DF"/>
    <w:rsid w:val="0016360E"/>
    <w:rsid w:val="00166AFC"/>
    <w:rsid w:val="001739FD"/>
    <w:rsid w:val="0018124A"/>
    <w:rsid w:val="001956C0"/>
    <w:rsid w:val="00195E47"/>
    <w:rsid w:val="001A6CCD"/>
    <w:rsid w:val="001B02BF"/>
    <w:rsid w:val="001C21EB"/>
    <w:rsid w:val="001D2C78"/>
    <w:rsid w:val="001E37C4"/>
    <w:rsid w:val="001E5389"/>
    <w:rsid w:val="001F238D"/>
    <w:rsid w:val="001F531E"/>
    <w:rsid w:val="001F533C"/>
    <w:rsid w:val="001F73FD"/>
    <w:rsid w:val="00211096"/>
    <w:rsid w:val="0021717B"/>
    <w:rsid w:val="00217D44"/>
    <w:rsid w:val="00217F03"/>
    <w:rsid w:val="00222538"/>
    <w:rsid w:val="00222D7A"/>
    <w:rsid w:val="00227B7A"/>
    <w:rsid w:val="002401A0"/>
    <w:rsid w:val="0025764D"/>
    <w:rsid w:val="00260E72"/>
    <w:rsid w:val="002805AD"/>
    <w:rsid w:val="002948E7"/>
    <w:rsid w:val="002B346C"/>
    <w:rsid w:val="002B3DC3"/>
    <w:rsid w:val="002C391B"/>
    <w:rsid w:val="0031078B"/>
    <w:rsid w:val="003175FC"/>
    <w:rsid w:val="00321A12"/>
    <w:rsid w:val="00326891"/>
    <w:rsid w:val="0032763F"/>
    <w:rsid w:val="00332327"/>
    <w:rsid w:val="003402BF"/>
    <w:rsid w:val="003405AA"/>
    <w:rsid w:val="00341FD6"/>
    <w:rsid w:val="00342E55"/>
    <w:rsid w:val="00364CD8"/>
    <w:rsid w:val="0036779F"/>
    <w:rsid w:val="00380675"/>
    <w:rsid w:val="00380908"/>
    <w:rsid w:val="003827BE"/>
    <w:rsid w:val="00387D32"/>
    <w:rsid w:val="00387D74"/>
    <w:rsid w:val="00390FF6"/>
    <w:rsid w:val="003A1E50"/>
    <w:rsid w:val="003B2102"/>
    <w:rsid w:val="003B26FE"/>
    <w:rsid w:val="003D11A3"/>
    <w:rsid w:val="003E26CE"/>
    <w:rsid w:val="003E3E0B"/>
    <w:rsid w:val="00406E96"/>
    <w:rsid w:val="00411700"/>
    <w:rsid w:val="0043139F"/>
    <w:rsid w:val="00443419"/>
    <w:rsid w:val="00450FDC"/>
    <w:rsid w:val="00457BE8"/>
    <w:rsid w:val="00457DED"/>
    <w:rsid w:val="00460141"/>
    <w:rsid w:val="00460667"/>
    <w:rsid w:val="00461C34"/>
    <w:rsid w:val="00463425"/>
    <w:rsid w:val="0047170B"/>
    <w:rsid w:val="0047323C"/>
    <w:rsid w:val="00474C1F"/>
    <w:rsid w:val="004761D2"/>
    <w:rsid w:val="0048218B"/>
    <w:rsid w:val="00482DB7"/>
    <w:rsid w:val="00490520"/>
    <w:rsid w:val="004A1084"/>
    <w:rsid w:val="004A528F"/>
    <w:rsid w:val="004B7222"/>
    <w:rsid w:val="004D6346"/>
    <w:rsid w:val="004E3672"/>
    <w:rsid w:val="004E4B36"/>
    <w:rsid w:val="004E6FEA"/>
    <w:rsid w:val="004F1CFD"/>
    <w:rsid w:val="00505D59"/>
    <w:rsid w:val="00511E2E"/>
    <w:rsid w:val="00513D4E"/>
    <w:rsid w:val="005161BF"/>
    <w:rsid w:val="0052055B"/>
    <w:rsid w:val="0053056E"/>
    <w:rsid w:val="005366F9"/>
    <w:rsid w:val="00536786"/>
    <w:rsid w:val="00543769"/>
    <w:rsid w:val="005478F9"/>
    <w:rsid w:val="00562EAC"/>
    <w:rsid w:val="005709D3"/>
    <w:rsid w:val="005745DD"/>
    <w:rsid w:val="005817C4"/>
    <w:rsid w:val="00593648"/>
    <w:rsid w:val="0059422A"/>
    <w:rsid w:val="00596F3B"/>
    <w:rsid w:val="005A5E43"/>
    <w:rsid w:val="005A733A"/>
    <w:rsid w:val="005B3B7E"/>
    <w:rsid w:val="005B4BEE"/>
    <w:rsid w:val="005D6072"/>
    <w:rsid w:val="005E163D"/>
    <w:rsid w:val="005E321C"/>
    <w:rsid w:val="005E5E16"/>
    <w:rsid w:val="005F6D52"/>
    <w:rsid w:val="006032BD"/>
    <w:rsid w:val="0060334B"/>
    <w:rsid w:val="0060392C"/>
    <w:rsid w:val="00604359"/>
    <w:rsid w:val="0060450E"/>
    <w:rsid w:val="00627389"/>
    <w:rsid w:val="006364AA"/>
    <w:rsid w:val="00643876"/>
    <w:rsid w:val="00652AE1"/>
    <w:rsid w:val="00652C15"/>
    <w:rsid w:val="006579AF"/>
    <w:rsid w:val="00660E98"/>
    <w:rsid w:val="00661AA1"/>
    <w:rsid w:val="0068013A"/>
    <w:rsid w:val="00685C68"/>
    <w:rsid w:val="00687E9B"/>
    <w:rsid w:val="00692BB2"/>
    <w:rsid w:val="00696269"/>
    <w:rsid w:val="006A11BF"/>
    <w:rsid w:val="006D435E"/>
    <w:rsid w:val="006E2CD3"/>
    <w:rsid w:val="006F15AF"/>
    <w:rsid w:val="006F24EB"/>
    <w:rsid w:val="006F2607"/>
    <w:rsid w:val="006F4A4B"/>
    <w:rsid w:val="007117AE"/>
    <w:rsid w:val="00722065"/>
    <w:rsid w:val="00730A4D"/>
    <w:rsid w:val="007367A5"/>
    <w:rsid w:val="00737E10"/>
    <w:rsid w:val="00740B8C"/>
    <w:rsid w:val="00740D58"/>
    <w:rsid w:val="00743B0E"/>
    <w:rsid w:val="00755F4C"/>
    <w:rsid w:val="00761466"/>
    <w:rsid w:val="00767F38"/>
    <w:rsid w:val="00776DA8"/>
    <w:rsid w:val="00780662"/>
    <w:rsid w:val="007A616F"/>
    <w:rsid w:val="007B4435"/>
    <w:rsid w:val="007C23F6"/>
    <w:rsid w:val="007C49F1"/>
    <w:rsid w:val="007C6B6B"/>
    <w:rsid w:val="007E6D76"/>
    <w:rsid w:val="007F2D20"/>
    <w:rsid w:val="007F778D"/>
    <w:rsid w:val="00803150"/>
    <w:rsid w:val="00805B3C"/>
    <w:rsid w:val="00805C88"/>
    <w:rsid w:val="00813CBA"/>
    <w:rsid w:val="0083141D"/>
    <w:rsid w:val="008345E2"/>
    <w:rsid w:val="008469CB"/>
    <w:rsid w:val="00847A42"/>
    <w:rsid w:val="008518AC"/>
    <w:rsid w:val="00852CFE"/>
    <w:rsid w:val="00857DCC"/>
    <w:rsid w:val="00865EC7"/>
    <w:rsid w:val="0086615E"/>
    <w:rsid w:val="00871AA2"/>
    <w:rsid w:val="008720FC"/>
    <w:rsid w:val="00876439"/>
    <w:rsid w:val="008818FF"/>
    <w:rsid w:val="008839E7"/>
    <w:rsid w:val="0089477B"/>
    <w:rsid w:val="008B2E2D"/>
    <w:rsid w:val="008C1F7D"/>
    <w:rsid w:val="008C35E4"/>
    <w:rsid w:val="008D02FA"/>
    <w:rsid w:val="008D0BF0"/>
    <w:rsid w:val="008D39FF"/>
    <w:rsid w:val="008D51E6"/>
    <w:rsid w:val="008E3BA6"/>
    <w:rsid w:val="008F0F96"/>
    <w:rsid w:val="008F3DE2"/>
    <w:rsid w:val="008F481F"/>
    <w:rsid w:val="009017F0"/>
    <w:rsid w:val="00911441"/>
    <w:rsid w:val="00921ADF"/>
    <w:rsid w:val="00924209"/>
    <w:rsid w:val="00926C47"/>
    <w:rsid w:val="009429D6"/>
    <w:rsid w:val="00943AD5"/>
    <w:rsid w:val="00944B5E"/>
    <w:rsid w:val="00944D75"/>
    <w:rsid w:val="00946779"/>
    <w:rsid w:val="00950326"/>
    <w:rsid w:val="009556B4"/>
    <w:rsid w:val="00964270"/>
    <w:rsid w:val="00967B62"/>
    <w:rsid w:val="009872B9"/>
    <w:rsid w:val="009A272E"/>
    <w:rsid w:val="009A3600"/>
    <w:rsid w:val="009A366A"/>
    <w:rsid w:val="009A5C98"/>
    <w:rsid w:val="009B2F9B"/>
    <w:rsid w:val="009B5461"/>
    <w:rsid w:val="009B6EFA"/>
    <w:rsid w:val="009C5236"/>
    <w:rsid w:val="009C6EB8"/>
    <w:rsid w:val="009D2578"/>
    <w:rsid w:val="009D3F32"/>
    <w:rsid w:val="009D53B4"/>
    <w:rsid w:val="009E2169"/>
    <w:rsid w:val="009F7878"/>
    <w:rsid w:val="00A03B4E"/>
    <w:rsid w:val="00A054CE"/>
    <w:rsid w:val="00A16B09"/>
    <w:rsid w:val="00A27ACC"/>
    <w:rsid w:val="00A6525E"/>
    <w:rsid w:val="00A730E4"/>
    <w:rsid w:val="00A739A2"/>
    <w:rsid w:val="00A76FE5"/>
    <w:rsid w:val="00A96571"/>
    <w:rsid w:val="00A96E75"/>
    <w:rsid w:val="00AA05A7"/>
    <w:rsid w:val="00AA3186"/>
    <w:rsid w:val="00AB73D2"/>
    <w:rsid w:val="00AC434E"/>
    <w:rsid w:val="00AC6089"/>
    <w:rsid w:val="00AC77B5"/>
    <w:rsid w:val="00AE46D7"/>
    <w:rsid w:val="00AF2C35"/>
    <w:rsid w:val="00B01D1F"/>
    <w:rsid w:val="00B038D5"/>
    <w:rsid w:val="00B05944"/>
    <w:rsid w:val="00B148F1"/>
    <w:rsid w:val="00B24598"/>
    <w:rsid w:val="00B2789A"/>
    <w:rsid w:val="00B30534"/>
    <w:rsid w:val="00B30704"/>
    <w:rsid w:val="00B30A6B"/>
    <w:rsid w:val="00B43958"/>
    <w:rsid w:val="00B51D25"/>
    <w:rsid w:val="00B52B8A"/>
    <w:rsid w:val="00B53AE9"/>
    <w:rsid w:val="00B54433"/>
    <w:rsid w:val="00B71E7F"/>
    <w:rsid w:val="00B74A5A"/>
    <w:rsid w:val="00B75765"/>
    <w:rsid w:val="00BB1563"/>
    <w:rsid w:val="00BB45B7"/>
    <w:rsid w:val="00BC2491"/>
    <w:rsid w:val="00BD0EF4"/>
    <w:rsid w:val="00BE4C47"/>
    <w:rsid w:val="00C00562"/>
    <w:rsid w:val="00C02E32"/>
    <w:rsid w:val="00C04378"/>
    <w:rsid w:val="00C05630"/>
    <w:rsid w:val="00C057C8"/>
    <w:rsid w:val="00C160A6"/>
    <w:rsid w:val="00C279A3"/>
    <w:rsid w:val="00C37C83"/>
    <w:rsid w:val="00C41A4D"/>
    <w:rsid w:val="00C5223B"/>
    <w:rsid w:val="00C6001C"/>
    <w:rsid w:val="00C60606"/>
    <w:rsid w:val="00C6625B"/>
    <w:rsid w:val="00C75F22"/>
    <w:rsid w:val="00C80345"/>
    <w:rsid w:val="00C81B36"/>
    <w:rsid w:val="00C83801"/>
    <w:rsid w:val="00CA4C61"/>
    <w:rsid w:val="00CA5C6B"/>
    <w:rsid w:val="00CB6BE8"/>
    <w:rsid w:val="00CD4066"/>
    <w:rsid w:val="00CD444F"/>
    <w:rsid w:val="00CD7BA3"/>
    <w:rsid w:val="00CE6367"/>
    <w:rsid w:val="00CE690B"/>
    <w:rsid w:val="00D05575"/>
    <w:rsid w:val="00D076D4"/>
    <w:rsid w:val="00D101F3"/>
    <w:rsid w:val="00D11946"/>
    <w:rsid w:val="00D12708"/>
    <w:rsid w:val="00D24694"/>
    <w:rsid w:val="00D37E80"/>
    <w:rsid w:val="00D4578B"/>
    <w:rsid w:val="00D62E2B"/>
    <w:rsid w:val="00D654D1"/>
    <w:rsid w:val="00D66B2A"/>
    <w:rsid w:val="00D71F1F"/>
    <w:rsid w:val="00D748D6"/>
    <w:rsid w:val="00D76839"/>
    <w:rsid w:val="00D77AFF"/>
    <w:rsid w:val="00D80198"/>
    <w:rsid w:val="00D807BA"/>
    <w:rsid w:val="00D82975"/>
    <w:rsid w:val="00D930F7"/>
    <w:rsid w:val="00D957F3"/>
    <w:rsid w:val="00DA25C3"/>
    <w:rsid w:val="00DA266A"/>
    <w:rsid w:val="00DB40AE"/>
    <w:rsid w:val="00DC20F3"/>
    <w:rsid w:val="00DE4F44"/>
    <w:rsid w:val="00DF5660"/>
    <w:rsid w:val="00DF5DA5"/>
    <w:rsid w:val="00DF6002"/>
    <w:rsid w:val="00DF68C7"/>
    <w:rsid w:val="00E07AD2"/>
    <w:rsid w:val="00E123D3"/>
    <w:rsid w:val="00E16A23"/>
    <w:rsid w:val="00E22423"/>
    <w:rsid w:val="00E274CF"/>
    <w:rsid w:val="00E358B7"/>
    <w:rsid w:val="00E5030D"/>
    <w:rsid w:val="00E507EB"/>
    <w:rsid w:val="00E56F93"/>
    <w:rsid w:val="00E668C8"/>
    <w:rsid w:val="00E86132"/>
    <w:rsid w:val="00E91B3D"/>
    <w:rsid w:val="00E9367D"/>
    <w:rsid w:val="00EA0A97"/>
    <w:rsid w:val="00EA407F"/>
    <w:rsid w:val="00EB6577"/>
    <w:rsid w:val="00EB7E56"/>
    <w:rsid w:val="00EC2178"/>
    <w:rsid w:val="00EC3357"/>
    <w:rsid w:val="00ED26D1"/>
    <w:rsid w:val="00ED5FBE"/>
    <w:rsid w:val="00ED7255"/>
    <w:rsid w:val="00F00722"/>
    <w:rsid w:val="00F00AF0"/>
    <w:rsid w:val="00F065F6"/>
    <w:rsid w:val="00F11621"/>
    <w:rsid w:val="00F139D3"/>
    <w:rsid w:val="00F21815"/>
    <w:rsid w:val="00F232D3"/>
    <w:rsid w:val="00F349D4"/>
    <w:rsid w:val="00F414AD"/>
    <w:rsid w:val="00F42E77"/>
    <w:rsid w:val="00F438F3"/>
    <w:rsid w:val="00F5465D"/>
    <w:rsid w:val="00F55815"/>
    <w:rsid w:val="00F57228"/>
    <w:rsid w:val="00F60D59"/>
    <w:rsid w:val="00F72BFF"/>
    <w:rsid w:val="00F80F21"/>
    <w:rsid w:val="00F910D1"/>
    <w:rsid w:val="00F94FE3"/>
    <w:rsid w:val="00F96CBA"/>
    <w:rsid w:val="00FA041C"/>
    <w:rsid w:val="00FB43BF"/>
    <w:rsid w:val="00FC68E3"/>
    <w:rsid w:val="00FE11E8"/>
    <w:rsid w:val="00FE67A9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9C499"/>
  <w14:defaultImageDpi w14:val="0"/>
  <w15:docId w15:val="{67C5E4B2-FA2D-4EC7-B198-4B13FFD9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23D3"/>
    <w:pPr>
      <w:spacing w:after="0" w:line="240" w:lineRule="auto"/>
    </w:pPr>
    <w:rPr>
      <w:rFonts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123D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23D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23D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23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23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23D3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23D3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23D3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23D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E123D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E123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E123D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E123D3"/>
    <w:rPr>
      <w:rFonts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E123D3"/>
    <w:rPr>
      <w:rFonts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E123D3"/>
    <w:rPr>
      <w:rFonts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E123D3"/>
    <w:rPr>
      <w:rFonts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E123D3"/>
    <w:rPr>
      <w:rFonts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E123D3"/>
    <w:rPr>
      <w:rFonts w:asciiTheme="majorHAnsi" w:eastAsiaTheme="majorEastAsia" w:hAnsiTheme="majorHAnsi" w:cs="Times New Roman"/>
    </w:rPr>
  </w:style>
  <w:style w:type="paragraph" w:styleId="KeinLeerraum">
    <w:name w:val="No Spacing"/>
    <w:basedOn w:val="Standard"/>
    <w:uiPriority w:val="99"/>
    <w:qFormat/>
    <w:rsid w:val="00E123D3"/>
    <w:rPr>
      <w:szCs w:val="32"/>
    </w:rPr>
  </w:style>
  <w:style w:type="paragraph" w:styleId="Beschriftung">
    <w:name w:val="caption"/>
    <w:basedOn w:val="Standard"/>
    <w:next w:val="Standard"/>
    <w:uiPriority w:val="35"/>
    <w:semiHidden/>
    <w:unhideWhenUsed/>
    <w:rsid w:val="00E123D3"/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123D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E123D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23D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E123D3"/>
    <w:rPr>
      <w:rFonts w:asciiTheme="majorHAnsi" w:eastAsiaTheme="majorEastAsia" w:hAnsiTheme="majorHAnsi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123D3"/>
    <w:rPr>
      <w:rFonts w:cs="Times New Roman"/>
      <w:b/>
      <w:bCs/>
    </w:rPr>
  </w:style>
  <w:style w:type="character" w:styleId="Hervorhebung">
    <w:name w:val="Emphasis"/>
    <w:basedOn w:val="Absatz-Standardschriftart"/>
    <w:uiPriority w:val="20"/>
    <w:qFormat/>
    <w:rsid w:val="00E123D3"/>
    <w:rPr>
      <w:rFonts w:asciiTheme="minorHAnsi" w:hAnsiTheme="minorHAnsi" w:cs="Times New Roman"/>
      <w:b/>
      <w:i/>
      <w:iCs/>
    </w:rPr>
  </w:style>
  <w:style w:type="paragraph" w:styleId="Listenabsatz">
    <w:name w:val="List Paragraph"/>
    <w:basedOn w:val="Standard"/>
    <w:uiPriority w:val="34"/>
    <w:qFormat/>
    <w:rsid w:val="00E123D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123D3"/>
    <w:rPr>
      <w:i/>
    </w:rPr>
  </w:style>
  <w:style w:type="character" w:customStyle="1" w:styleId="ZitatZchn">
    <w:name w:val="Zitat Zchn"/>
    <w:basedOn w:val="Absatz-Standardschriftart"/>
    <w:link w:val="Zitat"/>
    <w:uiPriority w:val="29"/>
    <w:locked/>
    <w:rsid w:val="00E123D3"/>
    <w:rPr>
      <w:rFonts w:cs="Times New Roman"/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23D3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E123D3"/>
    <w:rPr>
      <w:rFonts w:cs="Times New Roman"/>
      <w:b/>
      <w:i/>
      <w:sz w:val="24"/>
    </w:rPr>
  </w:style>
  <w:style w:type="character" w:styleId="SchwacheHervorhebung">
    <w:name w:val="Subtle Emphasis"/>
    <w:basedOn w:val="Absatz-Standardschriftart"/>
    <w:uiPriority w:val="19"/>
    <w:qFormat/>
    <w:rsid w:val="00E123D3"/>
    <w:rPr>
      <w:rFonts w:cs="Times New Roman"/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E123D3"/>
    <w:rPr>
      <w:rFonts w:cs="Times New Roman"/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E123D3"/>
    <w:rPr>
      <w:rFonts w:cs="Times New Roman"/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123D3"/>
    <w:rPr>
      <w:rFonts w:cs="Times New Roman"/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E123D3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123D3"/>
    <w:pPr>
      <w:outlineLvl w:val="9"/>
    </w:pPr>
  </w:style>
  <w:style w:type="paragraph" w:styleId="Textkrper">
    <w:name w:val="Body Text"/>
    <w:basedOn w:val="Standard"/>
    <w:link w:val="TextkrperZchn"/>
    <w:uiPriority w:val="99"/>
    <w:rsid w:val="00946779"/>
    <w:pPr>
      <w:tabs>
        <w:tab w:val="left" w:pos="6804"/>
      </w:tabs>
      <w:spacing w:line="340" w:lineRule="exact"/>
    </w:pPr>
    <w:rPr>
      <w:rFonts w:ascii="Times New Roman" w:hAnsi="Times New Roman"/>
      <w:sz w:val="22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46779"/>
    <w:rPr>
      <w:rFonts w:ascii="Times New Roman" w:hAnsi="Times New Roman" w:cs="Times New Roman"/>
      <w:sz w:val="20"/>
      <w:szCs w:val="20"/>
      <w:lang w:val="de-DE" w:eastAsia="de-DE" w:bidi="ar-SA"/>
    </w:rPr>
  </w:style>
  <w:style w:type="character" w:styleId="Hyperlink">
    <w:name w:val="Hyperlink"/>
    <w:basedOn w:val="Absatz-Standardschriftart"/>
    <w:uiPriority w:val="99"/>
    <w:unhideWhenUsed/>
    <w:rsid w:val="00946779"/>
    <w:rPr>
      <w:rFonts w:ascii="Times New Roman" w:hAnsi="Times New Roman" w:cs="Times New Roman"/>
      <w:color w:val="0000FF"/>
      <w:u w:val="none"/>
      <w:effect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A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0A9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8090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349D4"/>
    <w:rPr>
      <w:rFonts w:cs="Times New Roman"/>
      <w:color w:val="808080"/>
      <w:shd w:val="clear" w:color="auto" w:fill="E6E6E6"/>
    </w:rPr>
  </w:style>
  <w:style w:type="paragraph" w:customStyle="1" w:styleId="Text">
    <w:name w:val="Text"/>
    <w:rsid w:val="00AB73D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 Neue" w:hAnsi="Helvetica Neue" w:cs="Arial Unicode MS"/>
      <w:color w:val="000000"/>
      <w:lang w:val="de-DE" w:eastAsia="de-DE"/>
    </w:rPr>
  </w:style>
  <w:style w:type="character" w:customStyle="1" w:styleId="Hyperlink0">
    <w:name w:val="Hyperlink.0"/>
    <w:basedOn w:val="Hyperlink"/>
    <w:rsid w:val="00AB73D2"/>
    <w:rPr>
      <w:rFonts w:ascii="Times New Roman" w:hAnsi="Times New Roman" w:cs="Times New Roman"/>
      <w:color w:val="0000FF"/>
      <w:u w:val="single"/>
      <w:effect w:val="none"/>
    </w:rPr>
  </w:style>
  <w:style w:type="paragraph" w:customStyle="1" w:styleId="bodytext">
    <w:name w:val="bodytext"/>
    <w:basedOn w:val="Standard"/>
    <w:uiPriority w:val="99"/>
    <w:rsid w:val="00390FF6"/>
    <w:pPr>
      <w:autoSpaceDE w:val="0"/>
      <w:autoSpaceDN w:val="0"/>
      <w:adjustRightInd w:val="0"/>
      <w:spacing w:beforeAutospacing="1" w:afterAutospacing="1"/>
    </w:pPr>
    <w:rPr>
      <w:rFonts w:ascii="Calibri" w:hAnsi="Liberation Serif" w:cs="Calibri"/>
      <w:kern w:val="1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6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0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0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67110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06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06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06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0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06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6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06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6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06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ft-verfolgten-christen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km-online.info/07-06-2026-KUBA" TargetMode="External"/><Relationship Id="rId11" Type="http://schemas.openxmlformats.org/officeDocument/2006/relationships/hyperlink" Target="mailto:menschenrechtsausschuss@bundestag.de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menschenrechtsbeauftragter@diplo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ergerservice@diplo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Office2016L0020</cp:lastModifiedBy>
  <cp:revision>2</cp:revision>
  <cp:lastPrinted>2025-11-03T08:07:00Z</cp:lastPrinted>
  <dcterms:created xsi:type="dcterms:W3CDTF">2026-06-08T08:57:00Z</dcterms:created>
  <dcterms:modified xsi:type="dcterms:W3CDTF">2026-06-08T08:57:00Z</dcterms:modified>
</cp:coreProperties>
</file>